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8A07A" w14:textId="77777777" w:rsidR="00C52E80" w:rsidRDefault="00C52E80">
      <w:pPr>
        <w:pStyle w:val="Corpodetexto"/>
        <w:spacing w:before="0" w:line="240" w:lineRule="auto"/>
        <w:rPr>
          <w:rFonts w:ascii="Verdana" w:hAnsi="Verdana" w:cs="Verdana"/>
          <w:sz w:val="18"/>
          <w:szCs w:val="18"/>
        </w:rPr>
      </w:pPr>
    </w:p>
    <w:p w14:paraId="704FEC3E" w14:textId="77777777" w:rsidR="00B83B87" w:rsidRPr="00FE59C8" w:rsidRDefault="00B83B87">
      <w:pPr>
        <w:pStyle w:val="Corpodetexto"/>
        <w:spacing w:before="0" w:line="240" w:lineRule="auto"/>
        <w:rPr>
          <w:rFonts w:ascii="Verdana" w:hAnsi="Verdana" w:cs="Verdana"/>
          <w:sz w:val="18"/>
          <w:szCs w:val="18"/>
        </w:rPr>
      </w:pPr>
    </w:p>
    <w:p w14:paraId="696121A3" w14:textId="77777777" w:rsidR="00C52E80" w:rsidRPr="00FE59C8" w:rsidRDefault="00541F01">
      <w:pPr>
        <w:pStyle w:val="Corpodetexto"/>
        <w:spacing w:before="0" w:line="240" w:lineRule="auto"/>
        <w:jc w:val="center"/>
        <w:rPr>
          <w:rFonts w:ascii="Verdana" w:hAnsi="Verdana" w:cs="Verdana"/>
          <w:b/>
          <w:bCs/>
          <w:sz w:val="18"/>
          <w:szCs w:val="18"/>
          <w:u w:val="single"/>
        </w:rPr>
      </w:pPr>
      <w:r w:rsidRPr="00FE59C8">
        <w:rPr>
          <w:rFonts w:ascii="Verdana" w:hAnsi="Verdana" w:cs="Verdana"/>
          <w:b/>
          <w:bCs/>
          <w:sz w:val="18"/>
          <w:szCs w:val="18"/>
          <w:u w:val="single"/>
        </w:rPr>
        <w:t>MINUTA DE CONTRATO</w:t>
      </w:r>
    </w:p>
    <w:p w14:paraId="4E5468B1" w14:textId="77777777" w:rsidR="00C52E80" w:rsidRPr="00FE59C8" w:rsidRDefault="00C52E80">
      <w:pPr>
        <w:pStyle w:val="Corpodetexto"/>
        <w:spacing w:before="0" w:line="240" w:lineRule="auto"/>
        <w:rPr>
          <w:rFonts w:ascii="Verdana" w:hAnsi="Verdana" w:cs="Verdana"/>
          <w:sz w:val="18"/>
          <w:szCs w:val="18"/>
        </w:rPr>
      </w:pPr>
    </w:p>
    <w:p w14:paraId="17413F85" w14:textId="0F1172BE" w:rsidR="00C52E80" w:rsidRPr="00FE59C8" w:rsidRDefault="00541F01">
      <w:pPr>
        <w:pStyle w:val="Corpodetexto"/>
        <w:spacing w:before="0" w:line="240" w:lineRule="auto"/>
        <w:rPr>
          <w:rFonts w:ascii="Verdana" w:hAnsi="Verdana" w:cs="Verdana"/>
          <w:b/>
          <w:bCs/>
          <w:sz w:val="18"/>
          <w:szCs w:val="18"/>
        </w:rPr>
      </w:pPr>
      <w:r w:rsidRPr="00FE59C8">
        <w:rPr>
          <w:rFonts w:ascii="Verdana" w:hAnsi="Verdana" w:cs="Verdana"/>
          <w:b/>
          <w:bCs/>
          <w:sz w:val="18"/>
          <w:szCs w:val="18"/>
        </w:rPr>
        <w:t xml:space="preserve">CONTRATO DE EMPREITADA POR PREÇO </w:t>
      </w:r>
      <w:r w:rsidR="00FC4851" w:rsidRPr="00FE59C8">
        <w:rPr>
          <w:rFonts w:ascii="Verdana" w:hAnsi="Verdana" w:cs="Verdana"/>
          <w:b/>
          <w:bCs/>
          <w:sz w:val="18"/>
          <w:szCs w:val="18"/>
        </w:rPr>
        <w:t>UNITÁRIO</w:t>
      </w:r>
      <w:r w:rsidRPr="00FE59C8">
        <w:rPr>
          <w:rFonts w:ascii="Verdana" w:hAnsi="Verdana" w:cs="Verdana"/>
          <w:b/>
          <w:bCs/>
          <w:sz w:val="18"/>
          <w:szCs w:val="18"/>
        </w:rPr>
        <w:t xml:space="preserve"> N</w:t>
      </w:r>
      <w:r w:rsidR="006C0555" w:rsidRPr="00FE59C8">
        <w:rPr>
          <w:rFonts w:ascii="Verdana" w:hAnsi="Verdana" w:cs="Verdana"/>
          <w:b/>
          <w:bCs/>
          <w:sz w:val="18"/>
          <w:szCs w:val="18"/>
        </w:rPr>
        <w:t>º</w:t>
      </w:r>
      <w:r w:rsidRPr="00FE59C8">
        <w:rPr>
          <w:rFonts w:ascii="Verdana" w:hAnsi="Verdana" w:cs="Verdana"/>
          <w:b/>
          <w:bCs/>
          <w:sz w:val="18"/>
          <w:szCs w:val="18"/>
        </w:rPr>
        <w:t xml:space="preserve"> </w:t>
      </w:r>
      <w:proofErr w:type="gramStart"/>
      <w:r w:rsidRPr="00FE59C8">
        <w:rPr>
          <w:rFonts w:ascii="Verdana" w:hAnsi="Verdana" w:cs="Verdana"/>
          <w:b/>
          <w:bCs/>
          <w:sz w:val="18"/>
          <w:szCs w:val="18"/>
        </w:rPr>
        <w:t>…..</w:t>
      </w:r>
      <w:proofErr w:type="gramEnd"/>
      <w:r w:rsidRPr="00FE59C8">
        <w:rPr>
          <w:rFonts w:ascii="Verdana" w:hAnsi="Verdana" w:cs="Verdana"/>
          <w:b/>
          <w:bCs/>
          <w:sz w:val="18"/>
          <w:szCs w:val="18"/>
        </w:rPr>
        <w:t>/202</w:t>
      </w:r>
      <w:r w:rsidR="004F6436">
        <w:rPr>
          <w:rFonts w:ascii="Verdana" w:hAnsi="Verdana" w:cs="Verdana"/>
          <w:b/>
          <w:bCs/>
          <w:sz w:val="18"/>
          <w:szCs w:val="18"/>
        </w:rPr>
        <w:t>6</w:t>
      </w:r>
      <w:r w:rsidRPr="00FE59C8">
        <w:rPr>
          <w:rFonts w:ascii="Verdana" w:hAnsi="Verdana" w:cs="Verdana"/>
          <w:b/>
          <w:bCs/>
          <w:sz w:val="18"/>
          <w:szCs w:val="18"/>
        </w:rPr>
        <w:t xml:space="preserve"> QUE ENTRE SI CELEBRAM O MUNICÍPIO DE SANTA ROSA E A EMPRESA……….</w:t>
      </w:r>
    </w:p>
    <w:p w14:paraId="3D2E9667" w14:textId="77777777" w:rsidR="00C52E80" w:rsidRPr="00FE59C8" w:rsidRDefault="00C52E80">
      <w:pPr>
        <w:jc w:val="both"/>
        <w:rPr>
          <w:rFonts w:ascii="Verdana" w:hAnsi="Verdana" w:cs="Verdana"/>
          <w:b/>
          <w:sz w:val="18"/>
          <w:szCs w:val="18"/>
        </w:rPr>
      </w:pPr>
    </w:p>
    <w:p w14:paraId="3F4CB307" w14:textId="77777777" w:rsidR="00C52E80" w:rsidRPr="00FE59C8" w:rsidRDefault="00541F01">
      <w:pPr>
        <w:pStyle w:val="Corpodetexto31"/>
        <w:rPr>
          <w:rFonts w:ascii="Verdana" w:hAnsi="Verdana" w:cs="Verdana"/>
          <w:b/>
          <w:sz w:val="18"/>
          <w:szCs w:val="18"/>
        </w:rPr>
      </w:pPr>
      <w:r w:rsidRPr="00FE59C8">
        <w:rPr>
          <w:rFonts w:ascii="Verdana" w:hAnsi="Verdana" w:cs="Verdana"/>
          <w:b/>
          <w:sz w:val="18"/>
          <w:szCs w:val="18"/>
        </w:rPr>
        <w:t>CONTRATANTE</w:t>
      </w:r>
    </w:p>
    <w:p w14:paraId="7C7CE390" w14:textId="42CDE43C" w:rsidR="00C52E80" w:rsidRPr="00FE59C8" w:rsidRDefault="00541F01">
      <w:pPr>
        <w:tabs>
          <w:tab w:val="left" w:pos="1843"/>
        </w:tabs>
        <w:jc w:val="both"/>
        <w:rPr>
          <w:sz w:val="18"/>
          <w:szCs w:val="18"/>
        </w:rPr>
      </w:pPr>
      <w:r w:rsidRPr="00FE59C8">
        <w:rPr>
          <w:rFonts w:ascii="Verdana" w:hAnsi="Verdana" w:cs="Verdana"/>
          <w:b/>
          <w:sz w:val="18"/>
          <w:szCs w:val="18"/>
          <w:shd w:val="clear" w:color="auto" w:fill="FFFFFF"/>
        </w:rPr>
        <w:t>MUNICÍPIO DE SANTA ROSA</w:t>
      </w:r>
      <w:r w:rsidRPr="00FE59C8">
        <w:rPr>
          <w:rFonts w:ascii="Verdana" w:hAnsi="Verdana" w:cs="Verdana"/>
          <w:sz w:val="18"/>
          <w:szCs w:val="18"/>
          <w:shd w:val="clear" w:color="auto" w:fill="FFFFFF"/>
        </w:rPr>
        <w:t>, RS, pessoa jurídica de direito público interno, inscrita no CNPJ/MF sob o n</w:t>
      </w:r>
      <w:r w:rsidR="006C0555" w:rsidRPr="00FE59C8">
        <w:rPr>
          <w:rFonts w:ascii="Verdana" w:hAnsi="Verdana" w:cs="Verdana"/>
          <w:sz w:val="18"/>
          <w:szCs w:val="18"/>
          <w:shd w:val="clear" w:color="auto" w:fill="FFFFFF"/>
        </w:rPr>
        <w:t>º</w:t>
      </w:r>
      <w:r w:rsidRPr="00FE59C8">
        <w:rPr>
          <w:rFonts w:ascii="Verdana" w:hAnsi="Verdana" w:cs="Verdana"/>
          <w:sz w:val="18"/>
          <w:szCs w:val="18"/>
          <w:shd w:val="clear" w:color="auto" w:fill="FFFFFF"/>
        </w:rPr>
        <w:t xml:space="preserve"> 88.546.890/0001-82 e com sede administrativa na Avenida Expedicionário Weber, n</w:t>
      </w:r>
      <w:r w:rsidR="006C0555" w:rsidRPr="00FE59C8">
        <w:rPr>
          <w:rFonts w:ascii="Verdana" w:hAnsi="Verdana" w:cs="Verdana"/>
          <w:sz w:val="18"/>
          <w:szCs w:val="18"/>
          <w:shd w:val="clear" w:color="auto" w:fill="FFFFFF"/>
        </w:rPr>
        <w:t>º</w:t>
      </w:r>
      <w:r w:rsidRPr="00FE59C8">
        <w:rPr>
          <w:rFonts w:ascii="Verdana" w:hAnsi="Verdana" w:cs="Verdana"/>
          <w:sz w:val="18"/>
          <w:szCs w:val="18"/>
          <w:shd w:val="clear" w:color="auto" w:fill="FFFFFF"/>
        </w:rPr>
        <w:t xml:space="preserve"> 2.983, no Bairro Cruzeiro, nesta cidade de Santa Rosa, RS, neste ato representado pelo seu Prefeito Municipal, </w:t>
      </w:r>
      <w:r w:rsidRPr="00FE59C8">
        <w:rPr>
          <w:rFonts w:ascii="Verdana" w:hAnsi="Verdana" w:cs="Verdana"/>
          <w:sz w:val="18"/>
          <w:szCs w:val="18"/>
        </w:rPr>
        <w:t xml:space="preserve">Senhor </w:t>
      </w:r>
      <w:r w:rsidRPr="00FE59C8">
        <w:rPr>
          <w:rFonts w:ascii="Verdana" w:hAnsi="Verdana" w:cs="Verdana"/>
          <w:b/>
          <w:bCs/>
          <w:sz w:val="18"/>
          <w:szCs w:val="18"/>
        </w:rPr>
        <w:t>ANDERSON MANTEI</w:t>
      </w:r>
      <w:r w:rsidRPr="00FE59C8">
        <w:rPr>
          <w:rFonts w:ascii="Verdana" w:hAnsi="Verdana" w:cs="Verdana"/>
          <w:sz w:val="18"/>
          <w:szCs w:val="18"/>
        </w:rPr>
        <w:t xml:space="preserve">, brasileiro, casado, residente e domiciliado nesta cidade de Santa Rosa, RS, </w:t>
      </w:r>
      <w:r w:rsidRPr="00FE59C8">
        <w:rPr>
          <w:rFonts w:ascii="Verdana" w:hAnsi="Verdana" w:cs="Verdana"/>
          <w:sz w:val="18"/>
          <w:szCs w:val="18"/>
          <w:shd w:val="clear" w:color="auto" w:fill="FFFFFF"/>
        </w:rPr>
        <w:t>em pleno e regular exercício de seu mandato.</w:t>
      </w:r>
    </w:p>
    <w:p w14:paraId="5E330B37" w14:textId="77777777" w:rsidR="00C52E80" w:rsidRPr="00FE59C8" w:rsidRDefault="00C52E80">
      <w:pPr>
        <w:jc w:val="both"/>
        <w:rPr>
          <w:rFonts w:ascii="Verdana" w:hAnsi="Verdana" w:cs="Verdana"/>
          <w:sz w:val="18"/>
          <w:szCs w:val="18"/>
          <w:shd w:val="clear" w:color="auto" w:fill="FFFFFF"/>
        </w:rPr>
      </w:pPr>
    </w:p>
    <w:p w14:paraId="67421937" w14:textId="77777777" w:rsidR="00C52E80" w:rsidRPr="00FE59C8" w:rsidRDefault="00541F01">
      <w:pPr>
        <w:jc w:val="both"/>
        <w:rPr>
          <w:rFonts w:ascii="Verdana" w:hAnsi="Verdana" w:cs="Verdana"/>
          <w:b/>
          <w:sz w:val="18"/>
          <w:szCs w:val="18"/>
        </w:rPr>
      </w:pPr>
      <w:r w:rsidRPr="00FE59C8">
        <w:rPr>
          <w:rFonts w:ascii="Verdana" w:hAnsi="Verdana" w:cs="Verdana"/>
          <w:b/>
          <w:sz w:val="18"/>
          <w:szCs w:val="18"/>
        </w:rPr>
        <w:t>CONTRATADA</w:t>
      </w:r>
    </w:p>
    <w:p w14:paraId="6DCE43D2" w14:textId="78A7C807" w:rsidR="00C52E80" w:rsidRPr="00FE59C8" w:rsidRDefault="00541F01">
      <w:pPr>
        <w:jc w:val="both"/>
        <w:rPr>
          <w:sz w:val="18"/>
          <w:szCs w:val="18"/>
        </w:rPr>
      </w:pPr>
      <w:r w:rsidRPr="00FE59C8">
        <w:rPr>
          <w:rFonts w:ascii="Verdana" w:hAnsi="Verdana" w:cs="Verdana"/>
          <w:b/>
          <w:bCs/>
          <w:color w:val="000000"/>
          <w:sz w:val="18"/>
          <w:szCs w:val="18"/>
        </w:rPr>
        <w:t>…………………...</w:t>
      </w:r>
      <w:r w:rsidRPr="00FE59C8">
        <w:rPr>
          <w:rFonts w:ascii="Verdana" w:hAnsi="Verdana" w:cs="Verdana"/>
          <w:color w:val="000000"/>
          <w:sz w:val="18"/>
          <w:szCs w:val="18"/>
        </w:rPr>
        <w:t>, pessoa jurídica de direito privado, inscrita no CNPJ sob o n</w:t>
      </w:r>
      <w:r w:rsidR="006C0555" w:rsidRPr="00FE59C8">
        <w:rPr>
          <w:rFonts w:ascii="Verdana" w:hAnsi="Verdana" w:cs="Verdana"/>
          <w:color w:val="000000"/>
          <w:sz w:val="18"/>
          <w:szCs w:val="18"/>
        </w:rPr>
        <w:t>º</w:t>
      </w:r>
      <w:r w:rsidRPr="00FE59C8">
        <w:rPr>
          <w:rFonts w:ascii="Verdana" w:hAnsi="Verdana" w:cs="Verdana"/>
          <w:color w:val="000000"/>
          <w:sz w:val="18"/>
          <w:szCs w:val="18"/>
        </w:rPr>
        <w:t xml:space="preserve"> …………………., com sede na rua ………., n</w:t>
      </w:r>
      <w:r w:rsidR="006C0555" w:rsidRPr="00FE59C8">
        <w:rPr>
          <w:rFonts w:ascii="Verdana" w:hAnsi="Verdana" w:cs="Verdana"/>
          <w:color w:val="000000"/>
          <w:sz w:val="18"/>
          <w:szCs w:val="18"/>
        </w:rPr>
        <w:t>º</w:t>
      </w:r>
      <w:r w:rsidRPr="00FE59C8">
        <w:rPr>
          <w:rFonts w:ascii="Verdana" w:hAnsi="Verdana" w:cs="Verdana"/>
          <w:color w:val="000000"/>
          <w:sz w:val="18"/>
          <w:szCs w:val="18"/>
        </w:rPr>
        <w:t xml:space="preserve"> </w:t>
      </w:r>
      <w:proofErr w:type="gramStart"/>
      <w:r w:rsidRPr="00FE59C8">
        <w:rPr>
          <w:rFonts w:ascii="Verdana" w:hAnsi="Verdana" w:cs="Verdana"/>
          <w:color w:val="000000"/>
          <w:sz w:val="18"/>
          <w:szCs w:val="18"/>
        </w:rPr>
        <w:t>…</w:t>
      </w:r>
      <w:r w:rsidR="008E4A57" w:rsidRPr="00FE59C8">
        <w:rPr>
          <w:rFonts w:ascii="Verdana" w:hAnsi="Verdana" w:cs="Verdana"/>
          <w:color w:val="000000"/>
          <w:sz w:val="18"/>
          <w:szCs w:val="18"/>
        </w:rPr>
        <w:t>..</w:t>
      </w:r>
      <w:proofErr w:type="gramEnd"/>
      <w:r w:rsidRPr="00FE59C8">
        <w:rPr>
          <w:rFonts w:ascii="Verdana" w:hAnsi="Verdana" w:cs="Verdana"/>
          <w:color w:val="000000"/>
          <w:sz w:val="18"/>
          <w:szCs w:val="18"/>
        </w:rPr>
        <w:t>, (bairro), na cidade de ………</w:t>
      </w:r>
      <w:proofErr w:type="gramStart"/>
      <w:r w:rsidRPr="00FE59C8">
        <w:rPr>
          <w:rFonts w:ascii="Verdana" w:hAnsi="Verdana" w:cs="Verdana"/>
          <w:color w:val="000000"/>
          <w:sz w:val="18"/>
          <w:szCs w:val="18"/>
        </w:rPr>
        <w:t>…..</w:t>
      </w:r>
      <w:proofErr w:type="gramEnd"/>
      <w:r w:rsidRPr="00FE59C8">
        <w:rPr>
          <w:rFonts w:ascii="Verdana" w:hAnsi="Verdana" w:cs="Verdana"/>
          <w:color w:val="000000"/>
          <w:sz w:val="18"/>
          <w:szCs w:val="18"/>
        </w:rPr>
        <w:t>, RS, neste ato representada por seu representante legal, Senhor …………, …………, residente e domiciliado na rua…., n</w:t>
      </w:r>
      <w:r w:rsidR="006C0555" w:rsidRPr="00FE59C8">
        <w:rPr>
          <w:rFonts w:ascii="Verdana" w:hAnsi="Verdana" w:cs="Verdana"/>
          <w:color w:val="000000"/>
          <w:sz w:val="18"/>
          <w:szCs w:val="18"/>
        </w:rPr>
        <w:t>º</w:t>
      </w:r>
      <w:r w:rsidR="00C44C7D" w:rsidRPr="00FE59C8">
        <w:rPr>
          <w:rFonts w:ascii="Verdana" w:hAnsi="Verdana" w:cs="Verdana"/>
          <w:color w:val="000000"/>
          <w:sz w:val="18"/>
          <w:szCs w:val="18"/>
        </w:rPr>
        <w:t xml:space="preserve"> ....</w:t>
      </w:r>
      <w:r w:rsidRPr="00FE59C8">
        <w:rPr>
          <w:rFonts w:ascii="Verdana" w:hAnsi="Verdana" w:cs="Verdana"/>
          <w:color w:val="000000"/>
          <w:sz w:val="18"/>
          <w:szCs w:val="18"/>
        </w:rPr>
        <w:t>, na cidade de ………</w:t>
      </w:r>
      <w:proofErr w:type="gramStart"/>
      <w:r w:rsidRPr="00FE59C8">
        <w:rPr>
          <w:rFonts w:ascii="Verdana" w:hAnsi="Verdana" w:cs="Verdana"/>
          <w:color w:val="000000"/>
          <w:sz w:val="18"/>
          <w:szCs w:val="18"/>
        </w:rPr>
        <w:t>…..</w:t>
      </w:r>
      <w:proofErr w:type="gramEnd"/>
      <w:r w:rsidRPr="00FE59C8">
        <w:rPr>
          <w:rFonts w:ascii="Verdana" w:hAnsi="Verdana" w:cs="Verdana"/>
          <w:color w:val="000000"/>
          <w:sz w:val="18"/>
          <w:szCs w:val="18"/>
        </w:rPr>
        <w:t>, inscrito no CPF n</w:t>
      </w:r>
      <w:r w:rsidR="006C0555" w:rsidRPr="00FE59C8">
        <w:rPr>
          <w:rFonts w:ascii="Verdana" w:hAnsi="Verdana" w:cs="Verdana"/>
          <w:color w:val="000000"/>
          <w:sz w:val="18"/>
          <w:szCs w:val="18"/>
        </w:rPr>
        <w:t>º</w:t>
      </w:r>
      <w:r w:rsidRPr="00FE59C8">
        <w:rPr>
          <w:rFonts w:ascii="Verdana" w:hAnsi="Verdana" w:cs="Verdana"/>
          <w:color w:val="000000"/>
          <w:sz w:val="18"/>
          <w:szCs w:val="18"/>
        </w:rPr>
        <w:t xml:space="preserve"> …………....</w:t>
      </w:r>
    </w:p>
    <w:p w14:paraId="1D0CBE43" w14:textId="77777777" w:rsidR="00C52E80" w:rsidRPr="00FE59C8" w:rsidRDefault="00C52E80">
      <w:pPr>
        <w:jc w:val="both"/>
        <w:rPr>
          <w:rFonts w:ascii="Verdana" w:hAnsi="Verdana" w:cs="Verdana"/>
          <w:color w:val="000000"/>
          <w:sz w:val="18"/>
          <w:szCs w:val="18"/>
        </w:rPr>
      </w:pPr>
    </w:p>
    <w:p w14:paraId="0CEBC445" w14:textId="187C1F24" w:rsidR="00C52E80" w:rsidRPr="00FE59C8" w:rsidRDefault="00541F01">
      <w:pPr>
        <w:jc w:val="both"/>
        <w:rPr>
          <w:sz w:val="18"/>
          <w:szCs w:val="18"/>
        </w:rPr>
      </w:pPr>
      <w:r w:rsidRPr="00FE59C8">
        <w:rPr>
          <w:rFonts w:ascii="Verdana" w:hAnsi="Verdana" w:cs="Verdana"/>
          <w:sz w:val="18"/>
          <w:szCs w:val="18"/>
        </w:rPr>
        <w:t>Têm entre si ajustadas e contratadas, de acordo com a Lei Federal n</w:t>
      </w:r>
      <w:r w:rsidR="006C0555" w:rsidRPr="00FE59C8">
        <w:rPr>
          <w:rFonts w:ascii="Verdana" w:hAnsi="Verdana" w:cs="Verdana"/>
          <w:sz w:val="18"/>
          <w:szCs w:val="18"/>
        </w:rPr>
        <w:t>º</w:t>
      </w:r>
      <w:r w:rsidRPr="00FE59C8">
        <w:rPr>
          <w:rFonts w:ascii="Verdana" w:hAnsi="Verdana" w:cs="Verdana"/>
          <w:sz w:val="18"/>
          <w:szCs w:val="18"/>
        </w:rPr>
        <w:t xml:space="preserve"> 14.133/2021</w:t>
      </w:r>
      <w:r w:rsidR="00235E2A">
        <w:rPr>
          <w:rFonts w:ascii="Verdana" w:hAnsi="Verdana" w:cs="Verdana"/>
          <w:sz w:val="18"/>
          <w:szCs w:val="18"/>
        </w:rPr>
        <w:t xml:space="preserve"> e com o Decreto Municipal nº 48/2023</w:t>
      </w:r>
      <w:r w:rsidR="00A70C0A">
        <w:rPr>
          <w:rFonts w:ascii="Verdana" w:hAnsi="Verdana" w:cs="Verdana"/>
          <w:sz w:val="18"/>
          <w:szCs w:val="18"/>
        </w:rPr>
        <w:t xml:space="preserve"> e</w:t>
      </w:r>
      <w:r w:rsidR="00235E2A">
        <w:rPr>
          <w:rFonts w:ascii="Verdana" w:hAnsi="Verdana" w:cs="Verdana"/>
          <w:sz w:val="18"/>
          <w:szCs w:val="18"/>
        </w:rPr>
        <w:t xml:space="preserve"> alterações</w:t>
      </w:r>
      <w:r w:rsidR="00A70C0A">
        <w:rPr>
          <w:rFonts w:ascii="Verdana" w:hAnsi="Verdana" w:cs="Verdana"/>
          <w:sz w:val="18"/>
          <w:szCs w:val="18"/>
        </w:rPr>
        <w:t>, e demais legislação aplicável</w:t>
      </w:r>
      <w:r w:rsidRPr="00FE59C8">
        <w:rPr>
          <w:rFonts w:ascii="Verdana" w:hAnsi="Verdana" w:cs="Verdana"/>
          <w:sz w:val="18"/>
          <w:szCs w:val="18"/>
        </w:rPr>
        <w:t>; com o processo administrativo n</w:t>
      </w:r>
      <w:r w:rsidR="006C0555" w:rsidRPr="00FE59C8">
        <w:rPr>
          <w:rFonts w:ascii="Verdana" w:hAnsi="Verdana" w:cs="Verdana"/>
          <w:sz w:val="18"/>
          <w:szCs w:val="18"/>
        </w:rPr>
        <w:t>º</w:t>
      </w:r>
      <w:r w:rsidRPr="00FE59C8">
        <w:rPr>
          <w:rFonts w:ascii="Verdana" w:hAnsi="Verdana" w:cs="Verdana"/>
          <w:sz w:val="18"/>
          <w:szCs w:val="18"/>
        </w:rPr>
        <w:t xml:space="preserve"> </w:t>
      </w:r>
      <w:r w:rsidR="00FA326E">
        <w:rPr>
          <w:rFonts w:ascii="Verdana" w:hAnsi="Verdana" w:cs="Verdana"/>
          <w:sz w:val="18"/>
          <w:szCs w:val="18"/>
        </w:rPr>
        <w:t>4</w:t>
      </w:r>
      <w:r w:rsidR="00130ECC">
        <w:rPr>
          <w:rFonts w:ascii="Verdana" w:hAnsi="Verdana" w:cs="Verdana"/>
          <w:sz w:val="18"/>
          <w:szCs w:val="18"/>
        </w:rPr>
        <w:t>5.</w:t>
      </w:r>
      <w:r w:rsidR="00FA326E">
        <w:rPr>
          <w:rFonts w:ascii="Verdana" w:hAnsi="Verdana" w:cs="Verdana"/>
          <w:sz w:val="18"/>
          <w:szCs w:val="18"/>
        </w:rPr>
        <w:t>819</w:t>
      </w:r>
      <w:r w:rsidR="00FC4851" w:rsidRPr="00FE59C8">
        <w:rPr>
          <w:rFonts w:ascii="Verdana" w:hAnsi="Verdana" w:cs="Verdana"/>
          <w:sz w:val="18"/>
          <w:szCs w:val="18"/>
        </w:rPr>
        <w:t>,</w:t>
      </w:r>
      <w:r w:rsidRPr="00FE59C8">
        <w:rPr>
          <w:rFonts w:ascii="Verdana" w:hAnsi="Verdana" w:cs="Verdana"/>
          <w:sz w:val="18"/>
          <w:szCs w:val="18"/>
        </w:rPr>
        <w:t xml:space="preserve"> de</w:t>
      </w:r>
      <w:r w:rsidR="00B462F8">
        <w:rPr>
          <w:rFonts w:ascii="Verdana" w:hAnsi="Verdana" w:cs="Verdana"/>
          <w:sz w:val="18"/>
          <w:szCs w:val="18"/>
        </w:rPr>
        <w:t xml:space="preserve"> </w:t>
      </w:r>
      <w:r w:rsidR="00FA326E">
        <w:rPr>
          <w:rFonts w:ascii="Verdana" w:hAnsi="Verdana" w:cs="Verdana"/>
          <w:sz w:val="18"/>
          <w:szCs w:val="18"/>
        </w:rPr>
        <w:t>10</w:t>
      </w:r>
      <w:r w:rsidRPr="00FE59C8">
        <w:rPr>
          <w:rFonts w:ascii="Verdana" w:hAnsi="Verdana" w:cs="Verdana"/>
          <w:sz w:val="18"/>
          <w:szCs w:val="18"/>
        </w:rPr>
        <w:t>/</w:t>
      </w:r>
      <w:r w:rsidR="006D4C05">
        <w:rPr>
          <w:rFonts w:ascii="Verdana" w:hAnsi="Verdana" w:cs="Verdana"/>
          <w:sz w:val="18"/>
          <w:szCs w:val="18"/>
        </w:rPr>
        <w:t>0</w:t>
      </w:r>
      <w:r w:rsidR="00FA326E">
        <w:rPr>
          <w:rFonts w:ascii="Verdana" w:hAnsi="Verdana" w:cs="Verdana"/>
          <w:sz w:val="18"/>
          <w:szCs w:val="18"/>
        </w:rPr>
        <w:t>6</w:t>
      </w:r>
      <w:r w:rsidRPr="00FE59C8">
        <w:rPr>
          <w:rFonts w:ascii="Verdana" w:hAnsi="Verdana" w:cs="Verdana"/>
          <w:sz w:val="18"/>
          <w:szCs w:val="18"/>
        </w:rPr>
        <w:t>/202</w:t>
      </w:r>
      <w:r w:rsidR="006D4C05">
        <w:rPr>
          <w:rFonts w:ascii="Verdana" w:hAnsi="Verdana" w:cs="Verdana"/>
          <w:sz w:val="18"/>
          <w:szCs w:val="18"/>
        </w:rPr>
        <w:t>6</w:t>
      </w:r>
      <w:r w:rsidRPr="00FE59C8">
        <w:rPr>
          <w:rFonts w:ascii="Verdana" w:hAnsi="Verdana" w:cs="Verdana"/>
          <w:sz w:val="18"/>
          <w:szCs w:val="18"/>
        </w:rPr>
        <w:t xml:space="preserve">, da Secretaria Municipal de Planejamento e Habitação e com o instrumento convocatório da </w:t>
      </w:r>
      <w:r w:rsidRPr="00FE59C8">
        <w:rPr>
          <w:rFonts w:ascii="Verdana" w:hAnsi="Verdana" w:cs="Verdana"/>
          <w:b/>
          <w:bCs/>
          <w:sz w:val="18"/>
          <w:szCs w:val="18"/>
        </w:rPr>
        <w:t>Concorrência n</w:t>
      </w:r>
      <w:r w:rsidR="006C0555" w:rsidRPr="00FE59C8">
        <w:rPr>
          <w:rFonts w:ascii="Verdana" w:hAnsi="Verdana" w:cs="Verdana"/>
          <w:b/>
          <w:bCs/>
          <w:sz w:val="18"/>
          <w:szCs w:val="18"/>
        </w:rPr>
        <w:t>º</w:t>
      </w:r>
      <w:r w:rsidRPr="00FE59C8">
        <w:rPr>
          <w:rFonts w:ascii="Verdana" w:hAnsi="Verdana" w:cs="Verdana"/>
          <w:b/>
          <w:bCs/>
          <w:sz w:val="18"/>
          <w:szCs w:val="18"/>
        </w:rPr>
        <w:t xml:space="preserve"> ….../202</w:t>
      </w:r>
      <w:r w:rsidR="004F6436">
        <w:rPr>
          <w:rFonts w:ascii="Verdana" w:hAnsi="Verdana" w:cs="Verdana"/>
          <w:b/>
          <w:bCs/>
          <w:sz w:val="18"/>
          <w:szCs w:val="18"/>
        </w:rPr>
        <w:t>6</w:t>
      </w:r>
      <w:r w:rsidRPr="00FE59C8">
        <w:rPr>
          <w:rFonts w:ascii="Verdana" w:hAnsi="Verdana" w:cs="Verdana"/>
          <w:sz w:val="18"/>
          <w:szCs w:val="18"/>
        </w:rPr>
        <w:t>, as seguintes cláusulas e condições:</w:t>
      </w:r>
    </w:p>
    <w:p w14:paraId="4BD539D2" w14:textId="77777777" w:rsidR="00C52E80" w:rsidRPr="00FE59C8" w:rsidRDefault="00C52E80">
      <w:pPr>
        <w:jc w:val="both"/>
        <w:rPr>
          <w:rFonts w:ascii="Verdana" w:hAnsi="Verdana" w:cs="Verdana"/>
          <w:sz w:val="18"/>
          <w:szCs w:val="18"/>
        </w:rPr>
      </w:pPr>
    </w:p>
    <w:p w14:paraId="00F81711" w14:textId="59FA4D6A" w:rsidR="00B462F8" w:rsidRDefault="00541F01" w:rsidP="00732C7C">
      <w:pPr>
        <w:jc w:val="both"/>
        <w:rPr>
          <w:rFonts w:ascii="Verdana" w:hAnsi="Verdana" w:cs="Verdana"/>
          <w:sz w:val="18"/>
          <w:szCs w:val="18"/>
        </w:rPr>
      </w:pPr>
      <w:r w:rsidRPr="005E4001">
        <w:rPr>
          <w:rFonts w:ascii="Verdana" w:hAnsi="Verdana" w:cs="Verdana"/>
          <w:b/>
          <w:sz w:val="18"/>
          <w:szCs w:val="18"/>
        </w:rPr>
        <w:t>CLÁUSULA PRIMEIRA – DO OBJETO</w:t>
      </w:r>
    </w:p>
    <w:p w14:paraId="1E6AAD1F" w14:textId="4F1B85AE" w:rsidR="006D4C05" w:rsidRPr="006D4C05" w:rsidRDefault="006D4C05" w:rsidP="006D4C05">
      <w:pPr>
        <w:jc w:val="both"/>
        <w:rPr>
          <w:rFonts w:ascii="Verdana" w:hAnsi="Verdana" w:cs="Verdana"/>
          <w:sz w:val="18"/>
          <w:szCs w:val="18"/>
        </w:rPr>
      </w:pPr>
      <w:r w:rsidRPr="006D4C05">
        <w:rPr>
          <w:rFonts w:ascii="Verdana" w:hAnsi="Verdana" w:cs="Verdana"/>
          <w:b/>
          <w:bCs/>
          <w:sz w:val="18"/>
          <w:szCs w:val="18"/>
        </w:rPr>
        <w:t>1.1.</w:t>
      </w:r>
      <w:r>
        <w:rPr>
          <w:rFonts w:ascii="Verdana" w:hAnsi="Verdana" w:cs="Verdana"/>
          <w:sz w:val="18"/>
          <w:szCs w:val="18"/>
        </w:rPr>
        <w:t xml:space="preserve"> </w:t>
      </w:r>
      <w:r w:rsidR="00732C7C" w:rsidRPr="006D4C05">
        <w:rPr>
          <w:rFonts w:ascii="Verdana" w:hAnsi="Verdana" w:cs="Verdana"/>
          <w:sz w:val="18"/>
          <w:szCs w:val="18"/>
        </w:rPr>
        <w:t xml:space="preserve">O objeto deste contrato é a contratação </w:t>
      </w:r>
      <w:r w:rsidRPr="006D4C05">
        <w:rPr>
          <w:rFonts w:ascii="Verdana" w:hAnsi="Verdana" w:cs="Verdana"/>
          <w:sz w:val="18"/>
          <w:szCs w:val="18"/>
        </w:rPr>
        <w:t xml:space="preserve">de empresa para execução </w:t>
      </w:r>
      <w:r w:rsidR="00FA326E">
        <w:rPr>
          <w:rFonts w:ascii="Verdana" w:hAnsi="Verdana" w:cs="Verdana"/>
          <w:sz w:val="18"/>
          <w:szCs w:val="18"/>
        </w:rPr>
        <w:t xml:space="preserve">de obra </w:t>
      </w:r>
      <w:r w:rsidRPr="006D4C05">
        <w:rPr>
          <w:rFonts w:ascii="Verdana" w:hAnsi="Verdana" w:cs="Verdana"/>
          <w:sz w:val="18"/>
          <w:szCs w:val="18"/>
        </w:rPr>
        <w:t xml:space="preserve">de </w:t>
      </w:r>
      <w:r w:rsidR="00130ECC">
        <w:rPr>
          <w:rFonts w:ascii="Verdana" w:hAnsi="Verdana" w:cs="Verdana"/>
          <w:sz w:val="18"/>
          <w:szCs w:val="18"/>
        </w:rPr>
        <w:t>reforma de praça na Vila Jardim, Bairro Cruzeiro</w:t>
      </w:r>
      <w:r w:rsidR="009D7974" w:rsidRPr="009D7974">
        <w:rPr>
          <w:rFonts w:ascii="Verdana" w:hAnsi="Verdana" w:cs="Verdana"/>
          <w:sz w:val="18"/>
          <w:szCs w:val="18"/>
        </w:rPr>
        <w:t>, no Município de Santa Rosa/RS</w:t>
      </w:r>
      <w:r w:rsidRPr="006D4C05">
        <w:rPr>
          <w:rFonts w:ascii="Verdana" w:hAnsi="Verdana" w:cs="Verdana"/>
          <w:sz w:val="18"/>
          <w:szCs w:val="18"/>
        </w:rPr>
        <w:t xml:space="preserve">. </w:t>
      </w:r>
    </w:p>
    <w:p w14:paraId="76230B92" w14:textId="77777777" w:rsidR="009D7974" w:rsidRDefault="00541F01" w:rsidP="009D7974">
      <w:pPr>
        <w:pStyle w:val="PargrafodaLista"/>
        <w:ind w:left="0"/>
        <w:jc w:val="both"/>
        <w:rPr>
          <w:rFonts w:ascii="Verdana" w:hAnsi="Verdana" w:cs="Verdana"/>
          <w:sz w:val="18"/>
          <w:szCs w:val="18"/>
        </w:rPr>
      </w:pPr>
      <w:r w:rsidRPr="00CF7A61">
        <w:rPr>
          <w:rFonts w:ascii="Verdana" w:hAnsi="Verdana" w:cs="Verdana"/>
          <w:b/>
          <w:sz w:val="18"/>
          <w:szCs w:val="18"/>
        </w:rPr>
        <w:t>1.2.</w:t>
      </w:r>
      <w:r w:rsidRPr="00CF7A61">
        <w:rPr>
          <w:rFonts w:ascii="Verdana" w:hAnsi="Verdana" w:cs="Verdana"/>
          <w:sz w:val="18"/>
          <w:szCs w:val="18"/>
        </w:rPr>
        <w:t xml:space="preserve"> A execução do(s) objeto(s) deverá(</w:t>
      </w:r>
      <w:proofErr w:type="spellStart"/>
      <w:r w:rsidRPr="00CF7A61">
        <w:rPr>
          <w:rFonts w:ascii="Verdana" w:hAnsi="Verdana" w:cs="Verdana"/>
          <w:sz w:val="18"/>
          <w:szCs w:val="18"/>
        </w:rPr>
        <w:t>ão</w:t>
      </w:r>
      <w:proofErr w:type="spellEnd"/>
      <w:r w:rsidRPr="00CF7A61">
        <w:rPr>
          <w:rFonts w:ascii="Verdana" w:hAnsi="Verdana" w:cs="Verdana"/>
          <w:sz w:val="18"/>
          <w:szCs w:val="18"/>
        </w:rPr>
        <w:t>) ocorrer em conformidade com as especificações técnicas estabelecidas no(s) memorial(</w:t>
      </w:r>
      <w:proofErr w:type="spellStart"/>
      <w:r w:rsidRPr="00CF7A61">
        <w:rPr>
          <w:rFonts w:ascii="Verdana" w:hAnsi="Verdana" w:cs="Verdana"/>
          <w:sz w:val="18"/>
          <w:szCs w:val="18"/>
        </w:rPr>
        <w:t>is</w:t>
      </w:r>
      <w:proofErr w:type="spellEnd"/>
      <w:r w:rsidRPr="00CF7A61">
        <w:rPr>
          <w:rFonts w:ascii="Verdana" w:hAnsi="Verdana" w:cs="Verdana"/>
          <w:sz w:val="18"/>
          <w:szCs w:val="18"/>
        </w:rPr>
        <w:t xml:space="preserve">) descritivo(s), no(s) orçamento(s) discriminado(s), no(s) cronograma(s) físico-financeiro e no(s) desenho(s) técnico(s) elaborados pela Seção de Arquitetura e Engenharia da </w:t>
      </w:r>
      <w:r w:rsidRPr="00B83B87">
        <w:rPr>
          <w:rFonts w:ascii="Verdana" w:hAnsi="Verdana" w:cs="Verdana"/>
          <w:sz w:val="18"/>
          <w:szCs w:val="18"/>
        </w:rPr>
        <w:t>Secretaria Municipal de Planejamento e Habitação, que são partes integrantes deste contrato, independentemente de transcrição.</w:t>
      </w:r>
    </w:p>
    <w:p w14:paraId="6175ED63" w14:textId="5A8332E6" w:rsidR="00CC1FAB" w:rsidRPr="009D7974" w:rsidRDefault="00541F01" w:rsidP="009D7974">
      <w:pPr>
        <w:pStyle w:val="PargrafodaLista"/>
        <w:ind w:left="0"/>
        <w:jc w:val="both"/>
        <w:rPr>
          <w:rFonts w:ascii="Verdana" w:eastAsia="Arial" w:hAnsi="Verdana" w:cs="Verdana"/>
          <w:b/>
          <w:bCs/>
          <w:color w:val="000000"/>
          <w:sz w:val="18"/>
          <w:szCs w:val="18"/>
        </w:rPr>
      </w:pPr>
      <w:r w:rsidRPr="009D7974">
        <w:rPr>
          <w:rFonts w:ascii="Verdana" w:hAnsi="Verdana" w:cs="Verdana"/>
          <w:b/>
          <w:color w:val="000000"/>
          <w:sz w:val="18"/>
          <w:szCs w:val="18"/>
        </w:rPr>
        <w:t>1.3.</w:t>
      </w:r>
      <w:r w:rsidRPr="009D7974">
        <w:rPr>
          <w:rFonts w:ascii="Verdana" w:hAnsi="Verdana" w:cs="Verdana"/>
          <w:bCs/>
          <w:color w:val="000000"/>
          <w:sz w:val="18"/>
          <w:szCs w:val="18"/>
        </w:rPr>
        <w:t xml:space="preserve"> O objeto será executado com </w:t>
      </w:r>
      <w:bookmarkStart w:id="0" w:name="_Hlk178058417"/>
      <w:bookmarkStart w:id="1" w:name="_Hlk177651211"/>
      <w:bookmarkStart w:id="2" w:name="_Hlk187241920"/>
      <w:bookmarkStart w:id="3" w:name="_Hlk190673076"/>
      <w:r w:rsidR="009D7974" w:rsidRPr="009D7974">
        <w:rPr>
          <w:rFonts w:ascii="Verdana" w:eastAsia="Arial" w:hAnsi="Verdana" w:cs="Verdana"/>
          <w:color w:val="000000"/>
          <w:sz w:val="18"/>
          <w:szCs w:val="18"/>
        </w:rPr>
        <w:t xml:space="preserve">recurso proveniente de </w:t>
      </w:r>
      <w:r w:rsidR="00130ECC">
        <w:rPr>
          <w:rFonts w:ascii="Verdana" w:eastAsia="Arial" w:hAnsi="Verdana" w:cs="Verdana"/>
          <w:color w:val="000000"/>
          <w:sz w:val="18"/>
          <w:szCs w:val="18"/>
        </w:rPr>
        <w:t>Transferência da União – Emenda Parlamentar nº 202490480002 – Osmar Terra</w:t>
      </w:r>
      <w:r w:rsidR="009D7974" w:rsidRPr="009D7974">
        <w:rPr>
          <w:rFonts w:ascii="Verdana" w:eastAsia="Arial" w:hAnsi="Verdana" w:cs="Verdana"/>
          <w:color w:val="000000"/>
          <w:sz w:val="18"/>
          <w:szCs w:val="18"/>
        </w:rPr>
        <w:t xml:space="preserve">. </w:t>
      </w:r>
      <w:r w:rsidR="00CC1FAB" w:rsidRPr="009D7974">
        <w:rPr>
          <w:rFonts w:ascii="Verdana" w:eastAsia="Arial" w:hAnsi="Verdana" w:cs="Verdana"/>
          <w:color w:val="000000"/>
          <w:sz w:val="18"/>
          <w:szCs w:val="18"/>
        </w:rPr>
        <w:t xml:space="preserve"> </w:t>
      </w:r>
    </w:p>
    <w:bookmarkEnd w:id="0"/>
    <w:bookmarkEnd w:id="1"/>
    <w:bookmarkEnd w:id="2"/>
    <w:bookmarkEnd w:id="3"/>
    <w:p w14:paraId="28047896" w14:textId="13CD927E" w:rsidR="00C52E80" w:rsidRPr="00FE59C8" w:rsidRDefault="00541F01">
      <w:pPr>
        <w:jc w:val="both"/>
        <w:rPr>
          <w:sz w:val="18"/>
          <w:szCs w:val="18"/>
        </w:rPr>
      </w:pPr>
      <w:r w:rsidRPr="00FE59C8">
        <w:rPr>
          <w:rFonts w:ascii="Verdana" w:hAnsi="Verdana" w:cs="Verdana"/>
          <w:b/>
          <w:sz w:val="18"/>
          <w:szCs w:val="18"/>
        </w:rPr>
        <w:t>1.4.</w:t>
      </w:r>
      <w:r w:rsidRPr="00FE59C8">
        <w:rPr>
          <w:rFonts w:ascii="Verdana" w:hAnsi="Verdana" w:cs="Verdana"/>
          <w:sz w:val="18"/>
          <w:szCs w:val="18"/>
        </w:rPr>
        <w:t xml:space="preserve"> Este contrato se vincula ao edital da Concorrência supracitad</w:t>
      </w:r>
      <w:r w:rsidR="00DE39FD">
        <w:rPr>
          <w:rFonts w:ascii="Verdana" w:hAnsi="Verdana" w:cs="Verdana"/>
          <w:sz w:val="18"/>
          <w:szCs w:val="18"/>
        </w:rPr>
        <w:t>a</w:t>
      </w:r>
      <w:r w:rsidRPr="00FE59C8">
        <w:rPr>
          <w:rFonts w:ascii="Verdana" w:hAnsi="Verdana" w:cs="Verdana"/>
          <w:sz w:val="18"/>
          <w:szCs w:val="18"/>
        </w:rPr>
        <w:t>, ao</w:t>
      </w:r>
      <w:r w:rsidR="00740501" w:rsidRPr="00FE59C8">
        <w:rPr>
          <w:rFonts w:ascii="Verdana" w:hAnsi="Verdana" w:cs="Verdana"/>
          <w:sz w:val="18"/>
          <w:szCs w:val="18"/>
        </w:rPr>
        <w:t>(</w:t>
      </w:r>
      <w:r w:rsidR="002F0F9C" w:rsidRPr="00FE59C8">
        <w:rPr>
          <w:rFonts w:ascii="Verdana" w:hAnsi="Verdana" w:cs="Verdana"/>
          <w:sz w:val="18"/>
          <w:szCs w:val="18"/>
        </w:rPr>
        <w:t>s</w:t>
      </w:r>
      <w:r w:rsidR="00740501" w:rsidRPr="00FE59C8">
        <w:rPr>
          <w:rFonts w:ascii="Verdana" w:hAnsi="Verdana" w:cs="Verdana"/>
          <w:sz w:val="18"/>
          <w:szCs w:val="18"/>
        </w:rPr>
        <w:t>)</w:t>
      </w:r>
      <w:r w:rsidRPr="00FE59C8">
        <w:rPr>
          <w:rFonts w:ascii="Verdana" w:hAnsi="Verdana" w:cs="Verdana"/>
          <w:sz w:val="18"/>
          <w:szCs w:val="18"/>
        </w:rPr>
        <w:t xml:space="preserve"> projeto</w:t>
      </w:r>
      <w:r w:rsidR="00B70423" w:rsidRPr="00FE59C8">
        <w:rPr>
          <w:rFonts w:ascii="Verdana" w:hAnsi="Verdana" w:cs="Verdana"/>
          <w:sz w:val="18"/>
          <w:szCs w:val="18"/>
        </w:rPr>
        <w:t>(</w:t>
      </w:r>
      <w:r w:rsidR="002F0F9C" w:rsidRPr="00FE59C8">
        <w:rPr>
          <w:rFonts w:ascii="Verdana" w:hAnsi="Verdana" w:cs="Verdana"/>
          <w:sz w:val="18"/>
          <w:szCs w:val="18"/>
        </w:rPr>
        <w:t>s</w:t>
      </w:r>
      <w:r w:rsidR="00B70423" w:rsidRPr="00FE59C8">
        <w:rPr>
          <w:rFonts w:ascii="Verdana" w:hAnsi="Verdana" w:cs="Verdana"/>
          <w:sz w:val="18"/>
          <w:szCs w:val="18"/>
        </w:rPr>
        <w:t>)</w:t>
      </w:r>
      <w:r w:rsidRPr="00FE59C8">
        <w:rPr>
          <w:rFonts w:ascii="Verdana" w:hAnsi="Verdana" w:cs="Verdana"/>
          <w:sz w:val="18"/>
          <w:szCs w:val="18"/>
        </w:rPr>
        <w:t xml:space="preserve"> básico</w:t>
      </w:r>
      <w:r w:rsidR="00B70423" w:rsidRPr="00FE59C8">
        <w:rPr>
          <w:rFonts w:ascii="Verdana" w:hAnsi="Verdana" w:cs="Verdana"/>
          <w:sz w:val="18"/>
          <w:szCs w:val="18"/>
        </w:rPr>
        <w:t>(</w:t>
      </w:r>
      <w:r w:rsidR="002F0F9C" w:rsidRPr="00FE59C8">
        <w:rPr>
          <w:rFonts w:ascii="Verdana" w:hAnsi="Verdana" w:cs="Verdana"/>
          <w:sz w:val="18"/>
          <w:szCs w:val="18"/>
        </w:rPr>
        <w:t>s</w:t>
      </w:r>
      <w:r w:rsidR="00B70423" w:rsidRPr="00FE59C8">
        <w:rPr>
          <w:rFonts w:ascii="Verdana" w:hAnsi="Verdana" w:cs="Verdana"/>
          <w:sz w:val="18"/>
          <w:szCs w:val="18"/>
        </w:rPr>
        <w:t>)</w:t>
      </w:r>
      <w:r w:rsidRPr="00FE59C8">
        <w:rPr>
          <w:rFonts w:ascii="Verdana" w:hAnsi="Verdana" w:cs="Verdana"/>
          <w:sz w:val="18"/>
          <w:szCs w:val="18"/>
        </w:rPr>
        <w:t xml:space="preserve"> com seus anexos instrutórios e requisitos técnicos </w:t>
      </w:r>
      <w:r w:rsidR="00310DEA" w:rsidRPr="00FE59C8">
        <w:rPr>
          <w:rFonts w:ascii="Verdana" w:hAnsi="Verdana" w:cs="Verdana"/>
          <w:sz w:val="18"/>
          <w:szCs w:val="18"/>
        </w:rPr>
        <w:t>para</w:t>
      </w:r>
      <w:r w:rsidRPr="00FE59C8">
        <w:rPr>
          <w:rFonts w:ascii="Verdana" w:hAnsi="Verdana" w:cs="Verdana"/>
          <w:sz w:val="18"/>
          <w:szCs w:val="18"/>
        </w:rPr>
        <w:t xml:space="preserve"> licitação, e à proposta da CONTRATADA, independentemente de transcrição.</w:t>
      </w:r>
    </w:p>
    <w:p w14:paraId="4E92CA17" w14:textId="77777777" w:rsidR="00C52E80" w:rsidRPr="00FE59C8" w:rsidRDefault="00C52E80">
      <w:pPr>
        <w:jc w:val="both"/>
        <w:rPr>
          <w:rFonts w:ascii="Verdana" w:hAnsi="Verdana" w:cs="Verdana"/>
          <w:bCs/>
          <w:kern w:val="2"/>
          <w:sz w:val="18"/>
          <w:szCs w:val="18"/>
        </w:rPr>
      </w:pPr>
    </w:p>
    <w:p w14:paraId="705FA5A6" w14:textId="77777777" w:rsidR="00C52E80" w:rsidRPr="00FE59C8" w:rsidRDefault="00541F01">
      <w:pPr>
        <w:jc w:val="both"/>
        <w:rPr>
          <w:rFonts w:ascii="Verdana" w:hAnsi="Verdana" w:cs="Verdana"/>
          <w:b/>
          <w:bCs/>
          <w:sz w:val="18"/>
          <w:szCs w:val="18"/>
        </w:rPr>
      </w:pPr>
      <w:r w:rsidRPr="00FE59C8">
        <w:rPr>
          <w:rFonts w:ascii="Verdana" w:hAnsi="Verdana" w:cs="Verdana"/>
          <w:b/>
          <w:bCs/>
          <w:sz w:val="18"/>
          <w:szCs w:val="18"/>
        </w:rPr>
        <w:t>CLÁUSULA SEGUNDA – DO REGIME DE EXECUÇÃO E GESTÃO CONTRATUAIS</w:t>
      </w:r>
    </w:p>
    <w:p w14:paraId="2062D495" w14:textId="4A5C78B9" w:rsidR="00C52E80" w:rsidRPr="00FE59C8" w:rsidRDefault="00541F01">
      <w:pPr>
        <w:jc w:val="both"/>
        <w:rPr>
          <w:sz w:val="18"/>
          <w:szCs w:val="18"/>
        </w:rPr>
      </w:pPr>
      <w:r w:rsidRPr="00FE59C8">
        <w:rPr>
          <w:rFonts w:ascii="Verdana" w:hAnsi="Verdana" w:cs="Verdana"/>
          <w:b/>
          <w:sz w:val="18"/>
          <w:szCs w:val="18"/>
        </w:rPr>
        <w:t>2.1.</w:t>
      </w:r>
      <w:r w:rsidRPr="00FE59C8">
        <w:rPr>
          <w:rFonts w:ascii="Verdana" w:hAnsi="Verdana" w:cs="Verdana"/>
          <w:sz w:val="18"/>
          <w:szCs w:val="18"/>
        </w:rPr>
        <w:t xml:space="preserve"> O(s) objeto(s) descrito(s) </w:t>
      </w:r>
      <w:r w:rsidRPr="00FE59C8">
        <w:rPr>
          <w:rFonts w:ascii="Verdana" w:hAnsi="Verdana" w:cs="Verdana"/>
          <w:bCs/>
          <w:sz w:val="18"/>
          <w:szCs w:val="18"/>
        </w:rPr>
        <w:t>na Subcláusula 1.1 será(</w:t>
      </w:r>
      <w:proofErr w:type="spellStart"/>
      <w:r w:rsidRPr="00FE59C8">
        <w:rPr>
          <w:rFonts w:ascii="Verdana" w:hAnsi="Verdana" w:cs="Verdana"/>
          <w:bCs/>
          <w:sz w:val="18"/>
          <w:szCs w:val="18"/>
        </w:rPr>
        <w:t>ão</w:t>
      </w:r>
      <w:proofErr w:type="spellEnd"/>
      <w:r w:rsidRPr="00FE59C8">
        <w:rPr>
          <w:rFonts w:ascii="Verdana" w:hAnsi="Verdana" w:cs="Verdana"/>
          <w:bCs/>
          <w:sz w:val="18"/>
          <w:szCs w:val="18"/>
        </w:rPr>
        <w:t>) executado(s) de forma indireta, sob o</w:t>
      </w:r>
      <w:r w:rsidRPr="00FE59C8">
        <w:rPr>
          <w:rFonts w:ascii="Verdana" w:hAnsi="Verdana" w:cs="Verdana"/>
          <w:sz w:val="18"/>
          <w:szCs w:val="18"/>
        </w:rPr>
        <w:t xml:space="preserve"> regime de empreitada por preço </w:t>
      </w:r>
      <w:r w:rsidR="008A0F6C" w:rsidRPr="00FE59C8">
        <w:rPr>
          <w:rFonts w:ascii="Verdana" w:hAnsi="Verdana" w:cs="Verdana"/>
          <w:sz w:val="18"/>
          <w:szCs w:val="18"/>
        </w:rPr>
        <w:t>unitário</w:t>
      </w:r>
      <w:r w:rsidRPr="00FE59C8">
        <w:rPr>
          <w:rFonts w:ascii="Verdana" w:hAnsi="Verdana" w:cs="Verdana"/>
          <w:sz w:val="18"/>
          <w:szCs w:val="18"/>
        </w:rPr>
        <w:t>.</w:t>
      </w:r>
    </w:p>
    <w:p w14:paraId="0A82149A" w14:textId="239D9D29" w:rsidR="00C52E80" w:rsidRPr="00FE59C8" w:rsidRDefault="00541F01" w:rsidP="008B200E">
      <w:pPr>
        <w:jc w:val="both"/>
        <w:rPr>
          <w:rFonts w:ascii="Verdana" w:hAnsi="Verdana" w:cs="Verdana"/>
          <w:sz w:val="18"/>
          <w:szCs w:val="18"/>
        </w:rPr>
      </w:pPr>
      <w:r w:rsidRPr="00FE59C8">
        <w:rPr>
          <w:rFonts w:ascii="Verdana" w:hAnsi="Verdana" w:cs="Verdana"/>
          <w:b/>
          <w:bCs/>
          <w:sz w:val="18"/>
          <w:szCs w:val="18"/>
        </w:rPr>
        <w:t xml:space="preserve">2.2. </w:t>
      </w:r>
      <w:r w:rsidRPr="00FE59C8">
        <w:rPr>
          <w:rFonts w:ascii="Verdana" w:hAnsi="Verdana" w:cs="Verdana"/>
          <w:sz w:val="18"/>
          <w:szCs w:val="18"/>
        </w:rPr>
        <w:t xml:space="preserve">O modelo de gestão e de execução, assim como os prazos e condições de conclusão, entrega, observação e recebimento do objeto constam no presente instrumento e no anexo documento </w:t>
      </w:r>
      <w:r w:rsidR="008E7D8B" w:rsidRPr="00FE59C8">
        <w:rPr>
          <w:rFonts w:ascii="Verdana" w:hAnsi="Verdana" w:cs="Verdana"/>
          <w:sz w:val="18"/>
          <w:szCs w:val="18"/>
        </w:rPr>
        <w:t>r</w:t>
      </w:r>
      <w:r w:rsidRPr="00FE59C8">
        <w:rPr>
          <w:rFonts w:ascii="Verdana" w:hAnsi="Verdana" w:cs="Verdana"/>
          <w:sz w:val="18"/>
          <w:szCs w:val="18"/>
        </w:rPr>
        <w:t>equisitos técnicos para licitação</w:t>
      </w:r>
      <w:r w:rsidR="00BB59C0" w:rsidRPr="00FE59C8">
        <w:rPr>
          <w:rFonts w:ascii="Verdana" w:hAnsi="Verdana" w:cs="Verdana"/>
          <w:sz w:val="18"/>
          <w:szCs w:val="18"/>
        </w:rPr>
        <w:t xml:space="preserve"> (anexo </w:t>
      </w:r>
      <w:r w:rsidR="005D4648" w:rsidRPr="00FE59C8">
        <w:rPr>
          <w:rFonts w:ascii="Verdana" w:hAnsi="Verdana" w:cs="Verdana"/>
          <w:sz w:val="18"/>
          <w:szCs w:val="18"/>
        </w:rPr>
        <w:t>I</w:t>
      </w:r>
      <w:r w:rsidR="008E7D8B" w:rsidRPr="00FE59C8">
        <w:rPr>
          <w:rFonts w:ascii="Verdana" w:hAnsi="Verdana" w:cs="Verdana"/>
          <w:sz w:val="18"/>
          <w:szCs w:val="18"/>
        </w:rPr>
        <w:t>V</w:t>
      </w:r>
      <w:r w:rsidR="00BB59C0" w:rsidRPr="00FE59C8">
        <w:rPr>
          <w:rFonts w:ascii="Verdana" w:hAnsi="Verdana" w:cs="Verdana"/>
          <w:sz w:val="18"/>
          <w:szCs w:val="18"/>
        </w:rPr>
        <w:t xml:space="preserve"> do edital). </w:t>
      </w:r>
    </w:p>
    <w:p w14:paraId="3822B5C8" w14:textId="77777777" w:rsidR="00021903" w:rsidRPr="00FE59C8" w:rsidRDefault="00021903">
      <w:pPr>
        <w:jc w:val="both"/>
        <w:rPr>
          <w:rFonts w:ascii="Verdana" w:hAnsi="Verdana" w:cs="Verdana"/>
          <w:sz w:val="18"/>
          <w:szCs w:val="18"/>
        </w:rPr>
      </w:pPr>
    </w:p>
    <w:p w14:paraId="7927BB73" w14:textId="77777777" w:rsidR="00C52E80" w:rsidRPr="00FE59C8" w:rsidRDefault="00541F01">
      <w:pPr>
        <w:jc w:val="both"/>
        <w:rPr>
          <w:rFonts w:ascii="Verdana" w:hAnsi="Verdana" w:cs="Verdana"/>
          <w:b/>
          <w:bCs/>
          <w:color w:val="000000"/>
          <w:sz w:val="18"/>
          <w:szCs w:val="18"/>
        </w:rPr>
      </w:pPr>
      <w:r w:rsidRPr="00FE59C8">
        <w:rPr>
          <w:rFonts w:ascii="Verdana" w:hAnsi="Verdana" w:cs="Verdana"/>
          <w:b/>
          <w:bCs/>
          <w:color w:val="000000"/>
          <w:sz w:val="18"/>
          <w:szCs w:val="18"/>
        </w:rPr>
        <w:t>CLÁUSULA TERCEIRA – DA VIGÊNCIA</w:t>
      </w:r>
    </w:p>
    <w:p w14:paraId="3B924311" w14:textId="423BECF9" w:rsidR="00B70423" w:rsidRPr="00FE59C8" w:rsidRDefault="00B70423" w:rsidP="00B70423">
      <w:pPr>
        <w:jc w:val="both"/>
        <w:rPr>
          <w:sz w:val="18"/>
          <w:szCs w:val="18"/>
        </w:rPr>
      </w:pPr>
      <w:r w:rsidRPr="00FE59C8">
        <w:rPr>
          <w:rFonts w:ascii="Verdana" w:hAnsi="Verdana" w:cs="Verdana"/>
          <w:b/>
          <w:color w:val="000000"/>
          <w:sz w:val="18"/>
          <w:szCs w:val="18"/>
        </w:rPr>
        <w:t>3.1.</w:t>
      </w:r>
      <w:r w:rsidRPr="00FE59C8">
        <w:rPr>
          <w:rFonts w:ascii="Verdana" w:hAnsi="Verdana" w:cs="Verdana"/>
          <w:color w:val="000000"/>
          <w:sz w:val="18"/>
          <w:szCs w:val="18"/>
        </w:rPr>
        <w:t xml:space="preserve"> A contar da data de sua assinatura, </w:t>
      </w:r>
      <w:r w:rsidRPr="00FE59C8">
        <w:rPr>
          <w:rFonts w:ascii="Verdana" w:hAnsi="Verdana" w:cs="Verdana"/>
          <w:b/>
          <w:bCs/>
          <w:color w:val="000000"/>
          <w:sz w:val="18"/>
          <w:szCs w:val="18"/>
        </w:rPr>
        <w:t>o contrato terá vigência pelo prazo de 1</w:t>
      </w:r>
      <w:r w:rsidR="00B1400D">
        <w:rPr>
          <w:rFonts w:ascii="Verdana" w:hAnsi="Verdana" w:cs="Verdana"/>
          <w:b/>
          <w:bCs/>
          <w:color w:val="000000"/>
          <w:sz w:val="18"/>
          <w:szCs w:val="18"/>
        </w:rPr>
        <w:t>2</w:t>
      </w:r>
      <w:r w:rsidRPr="00FE59C8">
        <w:rPr>
          <w:rFonts w:ascii="Verdana" w:hAnsi="Verdana" w:cs="Verdana"/>
          <w:b/>
          <w:bCs/>
          <w:color w:val="000000"/>
          <w:sz w:val="18"/>
          <w:szCs w:val="18"/>
        </w:rPr>
        <w:t xml:space="preserve"> (</w:t>
      </w:r>
      <w:r w:rsidR="00B1400D">
        <w:rPr>
          <w:rFonts w:ascii="Verdana" w:hAnsi="Verdana" w:cs="Verdana"/>
          <w:b/>
          <w:bCs/>
          <w:color w:val="000000"/>
          <w:sz w:val="18"/>
          <w:szCs w:val="18"/>
        </w:rPr>
        <w:t>doze</w:t>
      </w:r>
      <w:r w:rsidRPr="00FE59C8">
        <w:rPr>
          <w:rFonts w:ascii="Verdana" w:hAnsi="Verdana" w:cs="Verdana"/>
          <w:b/>
          <w:bCs/>
          <w:color w:val="000000"/>
          <w:sz w:val="18"/>
          <w:szCs w:val="18"/>
        </w:rPr>
        <w:t>) meses</w:t>
      </w:r>
      <w:r w:rsidRPr="00FE59C8">
        <w:rPr>
          <w:rFonts w:ascii="Verdana" w:hAnsi="Verdana" w:cs="Verdana"/>
          <w:color w:val="000000"/>
          <w:sz w:val="18"/>
          <w:szCs w:val="18"/>
        </w:rPr>
        <w:t xml:space="preserve"> e se encerrará concomitantemente com a declaração de cumprimento integral de seu objeto pela Secretaria competente, observando-se a previsão contida no art. </w:t>
      </w:r>
      <w:r w:rsidRPr="00FE59C8">
        <w:rPr>
          <w:rFonts w:ascii="Verdana" w:hAnsi="Verdana" w:cs="Verdana"/>
          <w:bCs/>
          <w:color w:val="000000"/>
          <w:sz w:val="18"/>
          <w:szCs w:val="18"/>
        </w:rPr>
        <w:t>105 da Lei n° 14.133, de 2021.</w:t>
      </w:r>
      <w:r w:rsidRPr="00FE59C8">
        <w:rPr>
          <w:rFonts w:ascii="Verdana" w:hAnsi="Verdana" w:cs="Verdana"/>
          <w:b/>
          <w:color w:val="000000"/>
          <w:sz w:val="18"/>
          <w:szCs w:val="18"/>
        </w:rPr>
        <w:t xml:space="preserve"> </w:t>
      </w:r>
    </w:p>
    <w:p w14:paraId="7523AEED" w14:textId="1590EF5E" w:rsidR="00B70423" w:rsidRPr="00FE59C8" w:rsidRDefault="00B70423" w:rsidP="00B70423">
      <w:pPr>
        <w:jc w:val="both"/>
        <w:rPr>
          <w:rFonts w:ascii="Verdana" w:hAnsi="Verdana" w:cs="Verdana"/>
          <w:bCs/>
          <w:color w:val="000000"/>
          <w:sz w:val="18"/>
          <w:szCs w:val="18"/>
        </w:rPr>
      </w:pPr>
      <w:r w:rsidRPr="00FE59C8">
        <w:rPr>
          <w:rFonts w:ascii="Verdana" w:hAnsi="Verdana" w:cs="Verdana"/>
          <w:b/>
          <w:bCs/>
          <w:color w:val="000000"/>
          <w:sz w:val="18"/>
          <w:szCs w:val="18"/>
        </w:rPr>
        <w:t>3.2.</w:t>
      </w:r>
      <w:r w:rsidRPr="00FE59C8">
        <w:rPr>
          <w:rFonts w:ascii="Verdana" w:hAnsi="Verdana" w:cs="Verdana"/>
          <w:b/>
          <w:color w:val="000000"/>
          <w:sz w:val="18"/>
          <w:szCs w:val="18"/>
        </w:rPr>
        <w:t xml:space="preserve"> </w:t>
      </w:r>
      <w:r w:rsidRPr="00FE59C8">
        <w:rPr>
          <w:rFonts w:ascii="Verdana" w:hAnsi="Verdana" w:cs="Verdana"/>
          <w:bCs/>
          <w:color w:val="000000"/>
          <w:sz w:val="18"/>
          <w:szCs w:val="18"/>
        </w:rPr>
        <w:t xml:space="preserve">O prazo de vigência será automaticamente prorrogado, </w:t>
      </w:r>
      <w:r w:rsidR="008A75F7">
        <w:rPr>
          <w:rFonts w:ascii="Verdana" w:hAnsi="Verdana" w:cs="Verdana"/>
          <w:bCs/>
          <w:color w:val="000000"/>
          <w:sz w:val="18"/>
          <w:szCs w:val="18"/>
        </w:rPr>
        <w:t>por meio</w:t>
      </w:r>
      <w:r w:rsidRPr="00FE59C8">
        <w:rPr>
          <w:rFonts w:ascii="Verdana" w:hAnsi="Verdana" w:cs="Verdana"/>
          <w:bCs/>
          <w:color w:val="000000"/>
          <w:sz w:val="18"/>
          <w:szCs w:val="18"/>
        </w:rPr>
        <w:t xml:space="preserve"> de termo aditivo, quando o objeto não for concluído no período firmado acima, ressalvadas as providências cabíveis no caso de culpa do CONTRATADO, previstas neste instrumento. </w:t>
      </w:r>
    </w:p>
    <w:p w14:paraId="3B5995E3" w14:textId="77777777" w:rsidR="00C52E80" w:rsidRPr="00FE59C8" w:rsidRDefault="00C52E80">
      <w:pPr>
        <w:jc w:val="both"/>
        <w:rPr>
          <w:rFonts w:ascii="Verdana" w:hAnsi="Verdana" w:cs="Verdana"/>
          <w:bCs/>
          <w:color w:val="C9211E"/>
          <w:kern w:val="2"/>
          <w:sz w:val="18"/>
          <w:szCs w:val="18"/>
        </w:rPr>
      </w:pPr>
    </w:p>
    <w:p w14:paraId="76D7F5A3" w14:textId="463E87F2" w:rsidR="00C52E80" w:rsidRPr="00FE59C8" w:rsidRDefault="00541F01">
      <w:pPr>
        <w:jc w:val="both"/>
        <w:rPr>
          <w:rFonts w:ascii="Verdana" w:hAnsi="Verdana" w:cs="Verdana"/>
          <w:b/>
          <w:color w:val="000000"/>
          <w:sz w:val="18"/>
          <w:szCs w:val="18"/>
        </w:rPr>
      </w:pPr>
      <w:r w:rsidRPr="00FE59C8">
        <w:rPr>
          <w:rFonts w:ascii="Verdana" w:hAnsi="Verdana" w:cs="Verdana"/>
          <w:b/>
          <w:color w:val="000000"/>
          <w:sz w:val="18"/>
          <w:szCs w:val="18"/>
        </w:rPr>
        <w:t>CLÁUSULA QUARTA – DO PRAZO DE EXECUÇÃO</w:t>
      </w:r>
    </w:p>
    <w:p w14:paraId="55F755B1" w14:textId="5985B283" w:rsidR="00C52E80" w:rsidRPr="00FE59C8" w:rsidRDefault="00541F01">
      <w:pPr>
        <w:jc w:val="both"/>
        <w:rPr>
          <w:sz w:val="18"/>
          <w:szCs w:val="18"/>
        </w:rPr>
      </w:pPr>
      <w:r w:rsidRPr="00FE59C8">
        <w:rPr>
          <w:rFonts w:ascii="Verdana" w:hAnsi="Verdana" w:cs="Verdana"/>
          <w:b/>
          <w:color w:val="000000"/>
          <w:sz w:val="18"/>
          <w:szCs w:val="18"/>
        </w:rPr>
        <w:t>4.1.</w:t>
      </w:r>
      <w:r w:rsidRPr="00FE59C8">
        <w:rPr>
          <w:rFonts w:ascii="Verdana" w:hAnsi="Verdana" w:cs="Verdana"/>
          <w:color w:val="000000"/>
          <w:sz w:val="18"/>
          <w:szCs w:val="18"/>
        </w:rPr>
        <w:t xml:space="preserve"> </w:t>
      </w:r>
      <w:r w:rsidR="002F0F9C" w:rsidRPr="00FE59C8">
        <w:rPr>
          <w:rFonts w:ascii="Verdana" w:hAnsi="Verdana" w:cs="Verdana"/>
          <w:color w:val="000000"/>
          <w:sz w:val="18"/>
          <w:szCs w:val="18"/>
        </w:rPr>
        <w:t>O</w:t>
      </w:r>
      <w:r w:rsidR="00F533BD">
        <w:rPr>
          <w:rFonts w:ascii="Verdana" w:hAnsi="Verdana" w:cs="Verdana"/>
          <w:color w:val="000000"/>
          <w:sz w:val="18"/>
          <w:szCs w:val="18"/>
        </w:rPr>
        <w:t>(s)</w:t>
      </w:r>
      <w:r w:rsidR="002F0F9C" w:rsidRPr="00FE59C8">
        <w:rPr>
          <w:rFonts w:ascii="Verdana" w:hAnsi="Verdana" w:cs="Verdana"/>
          <w:color w:val="000000"/>
          <w:sz w:val="18"/>
          <w:szCs w:val="18"/>
        </w:rPr>
        <w:t xml:space="preserve"> prazo</w:t>
      </w:r>
      <w:r w:rsidR="00F533BD">
        <w:rPr>
          <w:rFonts w:ascii="Verdana" w:hAnsi="Verdana" w:cs="Verdana"/>
          <w:color w:val="000000"/>
          <w:sz w:val="18"/>
          <w:szCs w:val="18"/>
        </w:rPr>
        <w:t>(s)</w:t>
      </w:r>
      <w:r w:rsidR="002F0F9C" w:rsidRPr="00FE59C8">
        <w:rPr>
          <w:rFonts w:ascii="Verdana" w:hAnsi="Verdana" w:cs="Verdana"/>
          <w:color w:val="000000"/>
          <w:sz w:val="18"/>
          <w:szCs w:val="18"/>
        </w:rPr>
        <w:t xml:space="preserve"> para execução das obras descritas na Subcláusula 1.1. </w:t>
      </w:r>
      <w:proofErr w:type="spellStart"/>
      <w:r w:rsidR="00F533BD">
        <w:rPr>
          <w:rFonts w:ascii="Verdana" w:hAnsi="Verdana" w:cs="Verdana"/>
          <w:color w:val="000000"/>
          <w:sz w:val="18"/>
          <w:szCs w:val="18"/>
        </w:rPr>
        <w:t>é</w:t>
      </w:r>
      <w:proofErr w:type="spellEnd"/>
      <w:r w:rsidR="00F533BD">
        <w:rPr>
          <w:rFonts w:ascii="Verdana" w:hAnsi="Verdana" w:cs="Verdana"/>
          <w:color w:val="000000"/>
          <w:sz w:val="18"/>
          <w:szCs w:val="18"/>
        </w:rPr>
        <w:t xml:space="preserve"> (são)</w:t>
      </w:r>
      <w:r w:rsidR="002F0F9C" w:rsidRPr="00FE59C8">
        <w:rPr>
          <w:rFonts w:ascii="Verdana" w:hAnsi="Verdana" w:cs="Verdana"/>
          <w:color w:val="000000"/>
          <w:sz w:val="18"/>
          <w:szCs w:val="18"/>
        </w:rPr>
        <w:t xml:space="preserve"> o</w:t>
      </w:r>
      <w:r w:rsidR="00F533BD">
        <w:rPr>
          <w:rFonts w:ascii="Verdana" w:hAnsi="Verdana" w:cs="Verdana"/>
          <w:color w:val="000000"/>
          <w:sz w:val="18"/>
          <w:szCs w:val="18"/>
        </w:rPr>
        <w:t>(</w:t>
      </w:r>
      <w:r w:rsidR="002F0F9C" w:rsidRPr="00FE59C8">
        <w:rPr>
          <w:rFonts w:ascii="Verdana" w:hAnsi="Verdana" w:cs="Verdana"/>
          <w:color w:val="000000"/>
          <w:sz w:val="18"/>
          <w:szCs w:val="18"/>
        </w:rPr>
        <w:t>s</w:t>
      </w:r>
      <w:r w:rsidR="00F533BD">
        <w:rPr>
          <w:rFonts w:ascii="Verdana" w:hAnsi="Verdana" w:cs="Verdana"/>
          <w:color w:val="000000"/>
          <w:sz w:val="18"/>
          <w:szCs w:val="18"/>
        </w:rPr>
        <w:t>)</w:t>
      </w:r>
      <w:r w:rsidR="002F0F9C" w:rsidRPr="00FE59C8">
        <w:rPr>
          <w:rFonts w:ascii="Verdana" w:hAnsi="Verdana" w:cs="Verdana"/>
          <w:color w:val="000000"/>
          <w:sz w:val="18"/>
          <w:szCs w:val="18"/>
        </w:rPr>
        <w:t xml:space="preserve"> p</w:t>
      </w:r>
      <w:r w:rsidRPr="00FE59C8">
        <w:rPr>
          <w:rFonts w:ascii="Verdana" w:hAnsi="Verdana" w:cs="Verdana"/>
          <w:color w:val="000000"/>
          <w:sz w:val="18"/>
          <w:szCs w:val="18"/>
        </w:rPr>
        <w:t>revisto</w:t>
      </w:r>
      <w:r w:rsidR="00F533BD">
        <w:rPr>
          <w:rFonts w:ascii="Verdana" w:hAnsi="Verdana" w:cs="Verdana"/>
          <w:color w:val="000000"/>
          <w:sz w:val="18"/>
          <w:szCs w:val="18"/>
        </w:rPr>
        <w:t>(</w:t>
      </w:r>
      <w:r w:rsidR="002F0F9C" w:rsidRPr="00FE59C8">
        <w:rPr>
          <w:rFonts w:ascii="Verdana" w:hAnsi="Verdana" w:cs="Verdana"/>
          <w:color w:val="000000"/>
          <w:sz w:val="18"/>
          <w:szCs w:val="18"/>
        </w:rPr>
        <w:t>s</w:t>
      </w:r>
      <w:r w:rsidR="00F533BD">
        <w:rPr>
          <w:rFonts w:ascii="Verdana" w:hAnsi="Verdana" w:cs="Verdana"/>
          <w:color w:val="000000"/>
          <w:sz w:val="18"/>
          <w:szCs w:val="18"/>
        </w:rPr>
        <w:t>)</w:t>
      </w:r>
      <w:r w:rsidRPr="00FE59C8">
        <w:rPr>
          <w:rFonts w:ascii="Verdana" w:hAnsi="Verdana" w:cs="Verdana"/>
          <w:color w:val="000000"/>
          <w:sz w:val="18"/>
          <w:szCs w:val="18"/>
        </w:rPr>
        <w:t xml:space="preserve"> no</w:t>
      </w:r>
      <w:r w:rsidR="003878DE" w:rsidRPr="00FE59C8">
        <w:rPr>
          <w:rFonts w:ascii="Verdana" w:hAnsi="Verdana" w:cs="Verdana"/>
          <w:color w:val="000000"/>
          <w:sz w:val="18"/>
          <w:szCs w:val="18"/>
        </w:rPr>
        <w:t>(</w:t>
      </w:r>
      <w:r w:rsidR="002F0F9C" w:rsidRPr="00FE59C8">
        <w:rPr>
          <w:rFonts w:ascii="Verdana" w:hAnsi="Verdana" w:cs="Verdana"/>
          <w:color w:val="000000"/>
          <w:sz w:val="18"/>
          <w:szCs w:val="18"/>
        </w:rPr>
        <w:t>s</w:t>
      </w:r>
      <w:r w:rsidR="003878DE" w:rsidRPr="00FE59C8">
        <w:rPr>
          <w:rFonts w:ascii="Verdana" w:hAnsi="Verdana" w:cs="Verdana"/>
          <w:color w:val="000000"/>
          <w:sz w:val="18"/>
          <w:szCs w:val="18"/>
        </w:rPr>
        <w:t>)</w:t>
      </w:r>
      <w:r w:rsidRPr="00FE59C8">
        <w:rPr>
          <w:rFonts w:ascii="Verdana" w:hAnsi="Verdana" w:cs="Verdana"/>
          <w:color w:val="000000"/>
          <w:sz w:val="18"/>
          <w:szCs w:val="18"/>
        </w:rPr>
        <w:t xml:space="preserve"> cronograma</w:t>
      </w:r>
      <w:r w:rsidR="003878DE" w:rsidRPr="00FE59C8">
        <w:rPr>
          <w:rFonts w:ascii="Verdana" w:hAnsi="Verdana" w:cs="Verdana"/>
          <w:color w:val="000000"/>
          <w:sz w:val="18"/>
          <w:szCs w:val="18"/>
        </w:rPr>
        <w:t>(s)</w:t>
      </w:r>
      <w:r w:rsidRPr="00FE59C8">
        <w:rPr>
          <w:rFonts w:ascii="Verdana" w:hAnsi="Verdana" w:cs="Verdana"/>
          <w:color w:val="000000"/>
          <w:sz w:val="18"/>
          <w:szCs w:val="18"/>
        </w:rPr>
        <w:t xml:space="preserve"> físico</w:t>
      </w:r>
      <w:r w:rsidR="003878DE" w:rsidRPr="00FE59C8">
        <w:rPr>
          <w:rFonts w:ascii="Verdana" w:hAnsi="Verdana" w:cs="Verdana"/>
          <w:color w:val="000000"/>
          <w:sz w:val="18"/>
          <w:szCs w:val="18"/>
        </w:rPr>
        <w:t>(s)</w:t>
      </w:r>
      <w:r w:rsidRPr="00FE59C8">
        <w:rPr>
          <w:rFonts w:ascii="Verdana" w:hAnsi="Verdana" w:cs="Verdana"/>
          <w:color w:val="000000"/>
          <w:sz w:val="18"/>
          <w:szCs w:val="18"/>
        </w:rPr>
        <w:t>-financeiro</w:t>
      </w:r>
      <w:r w:rsidR="003878DE" w:rsidRPr="00FE59C8">
        <w:rPr>
          <w:rFonts w:ascii="Verdana" w:hAnsi="Verdana" w:cs="Verdana"/>
          <w:color w:val="000000"/>
          <w:sz w:val="18"/>
          <w:szCs w:val="18"/>
        </w:rPr>
        <w:t>(s)</w:t>
      </w:r>
      <w:r w:rsidRPr="00FE59C8">
        <w:rPr>
          <w:rFonts w:ascii="Verdana" w:hAnsi="Verdana" w:cs="Verdana"/>
          <w:color w:val="000000"/>
          <w:sz w:val="18"/>
          <w:szCs w:val="18"/>
        </w:rPr>
        <w:t>, a contar da data de recebimento da ordem de início dos serviços</w:t>
      </w:r>
      <w:r w:rsidR="002F0F9C" w:rsidRPr="00FE59C8">
        <w:rPr>
          <w:rFonts w:ascii="Verdana" w:hAnsi="Verdana" w:cs="Verdana"/>
          <w:color w:val="000000"/>
          <w:sz w:val="18"/>
          <w:szCs w:val="18"/>
        </w:rPr>
        <w:t xml:space="preserve">. </w:t>
      </w:r>
    </w:p>
    <w:p w14:paraId="0C9F3B4D" w14:textId="77777777" w:rsidR="00C52E80" w:rsidRPr="00FE59C8" w:rsidRDefault="00541F01">
      <w:pPr>
        <w:jc w:val="both"/>
        <w:rPr>
          <w:sz w:val="18"/>
          <w:szCs w:val="18"/>
        </w:rPr>
      </w:pPr>
      <w:r w:rsidRPr="00FE59C8">
        <w:rPr>
          <w:rFonts w:ascii="Verdana" w:hAnsi="Verdana" w:cs="Verdana"/>
          <w:b/>
          <w:color w:val="000000"/>
          <w:sz w:val="18"/>
          <w:szCs w:val="18"/>
        </w:rPr>
        <w:t>4.2.</w:t>
      </w:r>
      <w:r w:rsidRPr="00FE59C8">
        <w:rPr>
          <w:rFonts w:ascii="Verdana" w:hAnsi="Verdana" w:cs="Verdana"/>
          <w:color w:val="000000"/>
          <w:sz w:val="18"/>
          <w:szCs w:val="18"/>
        </w:rPr>
        <w:t xml:space="preserve"> A CONTRATADA só poderá iniciar a execução do objeto depois do recebimento da ordem de início dos serviços, a qual será emitida pela Seção de Arquitetura e Engenharia da Secretaria Municipal de Planejamento e Habitação.</w:t>
      </w:r>
    </w:p>
    <w:p w14:paraId="53B29DD6" w14:textId="77777777" w:rsidR="00C52E80" w:rsidRPr="00FE59C8" w:rsidRDefault="00541F01">
      <w:pPr>
        <w:jc w:val="both"/>
        <w:rPr>
          <w:sz w:val="18"/>
          <w:szCs w:val="18"/>
        </w:rPr>
      </w:pPr>
      <w:r w:rsidRPr="00FE59C8">
        <w:rPr>
          <w:rFonts w:ascii="Verdana" w:hAnsi="Verdana" w:cs="Verdana"/>
          <w:b/>
          <w:color w:val="000000"/>
          <w:sz w:val="18"/>
          <w:szCs w:val="18"/>
        </w:rPr>
        <w:lastRenderedPageBreak/>
        <w:t>4.3.</w:t>
      </w:r>
      <w:r w:rsidRPr="00FE59C8">
        <w:rPr>
          <w:rFonts w:ascii="Verdana" w:hAnsi="Verdana" w:cs="Verdana"/>
          <w:color w:val="000000"/>
          <w:sz w:val="18"/>
          <w:szCs w:val="18"/>
        </w:rPr>
        <w:t xml:space="preserve"> Para receber a ordem de início dos serviços, a CONTRATADA deverá apresentar a ART do CREA ou a RTT do CAU, conforme o caso, para a execução do objeto, devidamente quitada e com o comprovante de visto do CREA/RS ou do CAU/RS quando sua circunscrição não seja o Estado do Rio Grande do Sul, à Seção de Arquitetura e Engenharia da Secretaria Municipal de Planejamento e Habitação.</w:t>
      </w:r>
    </w:p>
    <w:p w14:paraId="065E02AC" w14:textId="77777777" w:rsidR="00C52E80" w:rsidRPr="00FE59C8" w:rsidRDefault="00541F01">
      <w:pPr>
        <w:jc w:val="both"/>
        <w:rPr>
          <w:sz w:val="18"/>
          <w:szCs w:val="18"/>
        </w:rPr>
      </w:pPr>
      <w:r w:rsidRPr="00FE59C8">
        <w:rPr>
          <w:rFonts w:ascii="Verdana" w:hAnsi="Verdana" w:cs="Verdana"/>
          <w:b/>
          <w:bCs/>
          <w:color w:val="000000"/>
          <w:sz w:val="18"/>
          <w:szCs w:val="18"/>
        </w:rPr>
        <w:t>4.4.</w:t>
      </w:r>
      <w:r w:rsidRPr="00FE59C8">
        <w:rPr>
          <w:rFonts w:ascii="Verdana" w:hAnsi="Verdana" w:cs="Verdana"/>
          <w:color w:val="000000"/>
          <w:sz w:val="18"/>
          <w:szCs w:val="18"/>
        </w:rPr>
        <w:t xml:space="preserve"> A execução do objeto deverá ser iniciada no prazo de até 05 (cinco) dias depois do recebimento da ordem de início dos serviços.</w:t>
      </w:r>
    </w:p>
    <w:p w14:paraId="5F99317C" w14:textId="77777777" w:rsidR="00C52E80" w:rsidRPr="00FE59C8" w:rsidRDefault="00C52E80">
      <w:pPr>
        <w:jc w:val="both"/>
        <w:rPr>
          <w:rFonts w:ascii="Verdana" w:hAnsi="Verdana" w:cs="Verdana"/>
          <w:b/>
          <w:color w:val="C9211E"/>
          <w:sz w:val="18"/>
          <w:szCs w:val="18"/>
        </w:rPr>
      </w:pPr>
    </w:p>
    <w:p w14:paraId="130C5A4F" w14:textId="77777777" w:rsidR="00C52E80" w:rsidRPr="00FE59C8" w:rsidRDefault="00541F01">
      <w:pPr>
        <w:jc w:val="both"/>
        <w:rPr>
          <w:rFonts w:ascii="Verdana" w:hAnsi="Verdana" w:cs="Verdana"/>
          <w:b/>
          <w:color w:val="000000"/>
          <w:sz w:val="18"/>
          <w:szCs w:val="18"/>
        </w:rPr>
      </w:pPr>
      <w:r w:rsidRPr="00FE59C8">
        <w:rPr>
          <w:rFonts w:ascii="Verdana" w:hAnsi="Verdana" w:cs="Verdana"/>
          <w:b/>
          <w:color w:val="000000"/>
          <w:sz w:val="18"/>
          <w:szCs w:val="18"/>
        </w:rPr>
        <w:t>CLÁUSULA QUINTA – DAS OBRIGAÇÕES DO CONTRATANTE</w:t>
      </w:r>
    </w:p>
    <w:p w14:paraId="791AEABD" w14:textId="77777777" w:rsidR="00D22BB1" w:rsidRPr="00FE59C8" w:rsidRDefault="00D22BB1" w:rsidP="00D22BB1">
      <w:pPr>
        <w:jc w:val="both"/>
        <w:rPr>
          <w:rFonts w:ascii="Verdana" w:hAnsi="Verdana" w:cs="Verdana"/>
          <w:b/>
          <w:color w:val="000000"/>
          <w:sz w:val="18"/>
          <w:szCs w:val="18"/>
        </w:rPr>
      </w:pPr>
      <w:r w:rsidRPr="00FE59C8">
        <w:rPr>
          <w:rFonts w:ascii="Verdana" w:hAnsi="Verdana" w:cs="Verdana"/>
          <w:b/>
          <w:color w:val="000000"/>
          <w:sz w:val="18"/>
          <w:szCs w:val="18"/>
        </w:rPr>
        <w:t xml:space="preserve">5.1. </w:t>
      </w:r>
      <w:r w:rsidRPr="00FE59C8">
        <w:rPr>
          <w:rFonts w:ascii="Verdana" w:hAnsi="Verdana" w:cs="Verdana"/>
          <w:bCs/>
          <w:color w:val="000000"/>
          <w:sz w:val="18"/>
          <w:szCs w:val="18"/>
        </w:rPr>
        <w:t>Além de proporcionar todas as condições para que a CONTRATADA possa executar o objeto de acordo com as normas pactuadas, também são obrigações do CONTRATANTE:</w:t>
      </w:r>
    </w:p>
    <w:p w14:paraId="18AC4B46" w14:textId="77777777" w:rsidR="00D22BB1" w:rsidRPr="00FE59C8" w:rsidRDefault="00D22BB1" w:rsidP="0019179A">
      <w:pPr>
        <w:ind w:firstLine="709"/>
        <w:jc w:val="both"/>
        <w:rPr>
          <w:rFonts w:ascii="Verdana" w:hAnsi="Verdana" w:cs="Verdana"/>
          <w:bCs/>
          <w:color w:val="000000"/>
          <w:sz w:val="18"/>
          <w:szCs w:val="18"/>
        </w:rPr>
      </w:pPr>
      <w:r w:rsidRPr="00FE59C8">
        <w:rPr>
          <w:rFonts w:ascii="Verdana" w:hAnsi="Verdana" w:cs="Verdana"/>
          <w:b/>
          <w:color w:val="000000"/>
          <w:sz w:val="18"/>
          <w:szCs w:val="18"/>
        </w:rPr>
        <w:t xml:space="preserve">a) </w:t>
      </w:r>
      <w:r w:rsidRPr="00FE59C8">
        <w:rPr>
          <w:rFonts w:ascii="Verdana" w:hAnsi="Verdana" w:cs="Verdana"/>
          <w:bCs/>
          <w:color w:val="000000"/>
          <w:sz w:val="18"/>
          <w:szCs w:val="18"/>
        </w:rPr>
        <w:t>exigir o cumprimento de todas as obrigações assumidas pela CONTRATADA, de acordo com as cláusulas contratuais e os termos de sua proposta;</w:t>
      </w:r>
    </w:p>
    <w:p w14:paraId="24D08496" w14:textId="77777777" w:rsidR="00D22BB1" w:rsidRPr="00FE59C8" w:rsidRDefault="00D22BB1" w:rsidP="0019179A">
      <w:pPr>
        <w:ind w:firstLine="709"/>
        <w:jc w:val="both"/>
        <w:rPr>
          <w:rFonts w:ascii="Verdana" w:hAnsi="Verdana" w:cs="Verdana"/>
          <w:b/>
          <w:color w:val="000000"/>
          <w:sz w:val="18"/>
          <w:szCs w:val="18"/>
        </w:rPr>
      </w:pPr>
      <w:r w:rsidRPr="00FE59C8">
        <w:rPr>
          <w:rFonts w:ascii="Verdana" w:hAnsi="Verdana" w:cs="Verdana"/>
          <w:b/>
          <w:color w:val="000000"/>
          <w:sz w:val="18"/>
          <w:szCs w:val="18"/>
        </w:rPr>
        <w:t xml:space="preserve">b) </w:t>
      </w:r>
      <w:r w:rsidRPr="00FE59C8">
        <w:rPr>
          <w:rFonts w:ascii="Verdana" w:hAnsi="Verdana" w:cs="Verdana"/>
          <w:bCs/>
          <w:color w:val="000000"/>
          <w:sz w:val="18"/>
          <w:szCs w:val="18"/>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6E7B4542" w14:textId="77777777" w:rsidR="00D22BB1" w:rsidRPr="00FE59C8" w:rsidRDefault="00D22BB1" w:rsidP="0019179A">
      <w:pPr>
        <w:ind w:firstLine="709"/>
        <w:jc w:val="both"/>
        <w:rPr>
          <w:rFonts w:ascii="Verdana" w:hAnsi="Verdana" w:cs="Verdana"/>
          <w:bCs/>
          <w:color w:val="000000"/>
          <w:sz w:val="18"/>
          <w:szCs w:val="18"/>
        </w:rPr>
      </w:pPr>
      <w:r w:rsidRPr="00FE59C8">
        <w:rPr>
          <w:rFonts w:ascii="Verdana" w:hAnsi="Verdana" w:cs="Verdana"/>
          <w:b/>
          <w:color w:val="000000"/>
          <w:sz w:val="18"/>
          <w:szCs w:val="18"/>
        </w:rPr>
        <w:t xml:space="preserve">c) </w:t>
      </w:r>
      <w:r w:rsidRPr="00FE59C8">
        <w:rPr>
          <w:rFonts w:ascii="Verdana" w:hAnsi="Verdana" w:cs="Verdana"/>
          <w:bCs/>
          <w:color w:val="000000"/>
          <w:sz w:val="18"/>
          <w:szCs w:val="18"/>
        </w:rPr>
        <w:t>notificar a CONTRATADA por escrito da ocorrência de eventuais imperfeições no curso da execução dos serviços, fixando prazo para a sua correção e certificando-se que as soluções por ela propostas sejam as mais adequadas;</w:t>
      </w:r>
    </w:p>
    <w:p w14:paraId="0A1CDBDB" w14:textId="77777777" w:rsidR="00D22BB1" w:rsidRPr="00FE59C8" w:rsidRDefault="00D22BB1" w:rsidP="0019179A">
      <w:pPr>
        <w:ind w:firstLine="709"/>
        <w:jc w:val="both"/>
        <w:rPr>
          <w:rFonts w:ascii="Verdana" w:hAnsi="Verdana" w:cs="Verdana"/>
          <w:bCs/>
          <w:color w:val="000000"/>
          <w:sz w:val="18"/>
          <w:szCs w:val="18"/>
        </w:rPr>
      </w:pPr>
      <w:r w:rsidRPr="00FE59C8">
        <w:rPr>
          <w:rFonts w:ascii="Verdana" w:hAnsi="Verdana" w:cs="Verdana"/>
          <w:b/>
          <w:color w:val="000000"/>
          <w:sz w:val="18"/>
          <w:szCs w:val="18"/>
        </w:rPr>
        <w:t xml:space="preserve">d) </w:t>
      </w:r>
      <w:r w:rsidRPr="00FE59C8">
        <w:rPr>
          <w:rFonts w:ascii="Verdana" w:hAnsi="Verdana" w:cs="Verdana"/>
          <w:bCs/>
          <w:color w:val="000000"/>
          <w:sz w:val="18"/>
          <w:szCs w:val="18"/>
        </w:rPr>
        <w:t>pagar à CONTRATADA o valor resultante da prestação do serviço, no prazo e condições estabelecidas no edital e seus anexos, e mediante a apresentação da nota fiscal/fatura, devidamente atestada, depois de constatado o cumprimento das obrigações da CONTRATADA;</w:t>
      </w:r>
    </w:p>
    <w:p w14:paraId="102B232C" w14:textId="77777777" w:rsidR="00D22BB1" w:rsidRPr="00FE59C8" w:rsidRDefault="00D22BB1" w:rsidP="0019179A">
      <w:pPr>
        <w:ind w:firstLine="709"/>
        <w:jc w:val="both"/>
        <w:rPr>
          <w:rFonts w:ascii="Verdana" w:hAnsi="Verdana" w:cs="Verdana"/>
          <w:bCs/>
          <w:color w:val="000000"/>
          <w:sz w:val="18"/>
          <w:szCs w:val="18"/>
        </w:rPr>
      </w:pPr>
      <w:r w:rsidRPr="00FE59C8">
        <w:rPr>
          <w:rFonts w:ascii="Verdana" w:hAnsi="Verdana" w:cs="Verdana"/>
          <w:b/>
          <w:color w:val="000000"/>
          <w:sz w:val="18"/>
          <w:szCs w:val="18"/>
        </w:rPr>
        <w:t xml:space="preserve">e) </w:t>
      </w:r>
      <w:r w:rsidRPr="00FE59C8">
        <w:rPr>
          <w:rFonts w:ascii="Verdana" w:hAnsi="Verdana" w:cs="Verdana"/>
          <w:bCs/>
          <w:color w:val="000000"/>
          <w:sz w:val="18"/>
          <w:szCs w:val="18"/>
        </w:rPr>
        <w:t>efetuar as retenções tributárias devidas sobre o valor da nota fiscal/fatura de serviços da CONTRATADA, em conformidade com a legislação tributária em vigor;</w:t>
      </w:r>
    </w:p>
    <w:p w14:paraId="61F114D1" w14:textId="77777777" w:rsidR="00D22BB1" w:rsidRPr="00FE59C8" w:rsidRDefault="00D22BB1" w:rsidP="0019179A">
      <w:pPr>
        <w:ind w:firstLine="709"/>
        <w:jc w:val="both"/>
        <w:rPr>
          <w:rFonts w:ascii="Verdana" w:hAnsi="Verdana" w:cs="Verdana"/>
          <w:bCs/>
          <w:color w:val="000000"/>
          <w:sz w:val="18"/>
          <w:szCs w:val="18"/>
        </w:rPr>
      </w:pPr>
      <w:r w:rsidRPr="00FE59C8">
        <w:rPr>
          <w:rFonts w:ascii="Verdana" w:hAnsi="Verdana" w:cs="Verdana"/>
          <w:b/>
          <w:color w:val="000000"/>
          <w:sz w:val="18"/>
          <w:szCs w:val="18"/>
        </w:rPr>
        <w:t>f)</w:t>
      </w:r>
      <w:r w:rsidRPr="00FE59C8">
        <w:rPr>
          <w:rFonts w:ascii="Verdana" w:hAnsi="Verdana" w:cs="Verdana"/>
          <w:bCs/>
          <w:color w:val="000000"/>
          <w:sz w:val="18"/>
          <w:szCs w:val="18"/>
        </w:rPr>
        <w:t xml:space="preserve"> prestar as informações e os esclarecimentos atinentes ao objeto, que venham a ser solicitados pela CONTRATADA;</w:t>
      </w:r>
    </w:p>
    <w:p w14:paraId="78B87ADA" w14:textId="77777777" w:rsidR="00D22BB1" w:rsidRPr="00FE59C8" w:rsidRDefault="00D22BB1" w:rsidP="0019179A">
      <w:pPr>
        <w:ind w:firstLine="709"/>
        <w:jc w:val="both"/>
        <w:rPr>
          <w:rFonts w:ascii="Verdana" w:hAnsi="Verdana" w:cs="Verdana"/>
          <w:bCs/>
          <w:color w:val="000000"/>
          <w:sz w:val="18"/>
          <w:szCs w:val="18"/>
        </w:rPr>
      </w:pPr>
      <w:r w:rsidRPr="00FE59C8">
        <w:rPr>
          <w:rFonts w:ascii="Verdana" w:hAnsi="Verdana" w:cs="Verdana"/>
          <w:b/>
          <w:color w:val="000000"/>
          <w:sz w:val="18"/>
          <w:szCs w:val="18"/>
        </w:rPr>
        <w:t xml:space="preserve">g) </w:t>
      </w:r>
      <w:r w:rsidRPr="00FE59C8">
        <w:rPr>
          <w:rFonts w:ascii="Verdana" w:hAnsi="Verdana" w:cs="Verdana"/>
          <w:bCs/>
          <w:color w:val="000000"/>
          <w:sz w:val="18"/>
          <w:szCs w:val="18"/>
        </w:rPr>
        <w:t>efetuar diariamente, ou quando julgar necessário, inspeções nos locais em que estarão sendo realizados os serviços, com a finalidade de verificar as condições de conservação, manutenção, limpeza e asseio, bem como se os serviços estão sendo realizados dentro das condições e descrições pactuadas;</w:t>
      </w:r>
    </w:p>
    <w:p w14:paraId="584DF0BC" w14:textId="62C587DB" w:rsidR="00D22BB1" w:rsidRPr="00FE59C8" w:rsidRDefault="00D22BB1" w:rsidP="0019179A">
      <w:pPr>
        <w:ind w:firstLine="709"/>
        <w:jc w:val="both"/>
        <w:rPr>
          <w:rFonts w:ascii="Verdana" w:hAnsi="Verdana" w:cs="Verdana"/>
          <w:bCs/>
          <w:color w:val="000000"/>
          <w:sz w:val="18"/>
          <w:szCs w:val="18"/>
        </w:rPr>
      </w:pPr>
      <w:r w:rsidRPr="00FE59C8">
        <w:rPr>
          <w:rFonts w:ascii="Verdana" w:hAnsi="Verdana" w:cs="Verdana"/>
          <w:b/>
          <w:color w:val="000000"/>
          <w:sz w:val="18"/>
          <w:szCs w:val="18"/>
        </w:rPr>
        <w:t xml:space="preserve">h) </w:t>
      </w:r>
      <w:r w:rsidRPr="00FE59C8">
        <w:rPr>
          <w:rFonts w:ascii="Verdana" w:hAnsi="Verdana" w:cs="Verdana"/>
          <w:bCs/>
          <w:color w:val="000000"/>
          <w:sz w:val="18"/>
          <w:szCs w:val="18"/>
        </w:rPr>
        <w:t>promover o registro das ocorrências verificadas, adotando as providências necessárias ao fiel cumprimento das cláusulas contratuais, conforme o disposto nos §§ 1º, 2º e 3º do artigo 117 da Lei Federal n</w:t>
      </w:r>
      <w:r w:rsidR="006C0555" w:rsidRPr="00FE59C8">
        <w:rPr>
          <w:rFonts w:ascii="Verdana" w:hAnsi="Verdana" w:cs="Verdana"/>
          <w:bCs/>
          <w:color w:val="000000"/>
          <w:sz w:val="18"/>
          <w:szCs w:val="18"/>
        </w:rPr>
        <w:t>º</w:t>
      </w:r>
      <w:r w:rsidRPr="00FE59C8">
        <w:rPr>
          <w:rFonts w:ascii="Verdana" w:hAnsi="Verdana" w:cs="Verdana"/>
          <w:bCs/>
          <w:color w:val="000000"/>
          <w:sz w:val="18"/>
          <w:szCs w:val="18"/>
        </w:rPr>
        <w:t xml:space="preserve"> 14.133/2021;</w:t>
      </w:r>
    </w:p>
    <w:p w14:paraId="411939BC" w14:textId="77777777" w:rsidR="00D22BB1" w:rsidRPr="00FE59C8" w:rsidRDefault="00D22BB1" w:rsidP="0019179A">
      <w:pPr>
        <w:ind w:firstLine="709"/>
        <w:jc w:val="both"/>
        <w:rPr>
          <w:rFonts w:ascii="Verdana" w:hAnsi="Verdana" w:cs="Verdana"/>
          <w:bCs/>
          <w:color w:val="000000"/>
          <w:sz w:val="18"/>
          <w:szCs w:val="18"/>
        </w:rPr>
      </w:pPr>
      <w:r w:rsidRPr="00FE59C8">
        <w:rPr>
          <w:rFonts w:ascii="Verdana" w:hAnsi="Verdana" w:cs="Verdana"/>
          <w:b/>
          <w:bCs/>
          <w:color w:val="000000"/>
          <w:sz w:val="18"/>
          <w:szCs w:val="18"/>
        </w:rPr>
        <w:t>i)</w:t>
      </w:r>
      <w:r w:rsidRPr="00FE59C8">
        <w:rPr>
          <w:rFonts w:ascii="Verdana" w:hAnsi="Verdana" w:cs="Verdana"/>
          <w:b/>
          <w:color w:val="000000"/>
          <w:sz w:val="18"/>
          <w:szCs w:val="18"/>
        </w:rPr>
        <w:t xml:space="preserve"> </w:t>
      </w:r>
      <w:r w:rsidRPr="00FE59C8">
        <w:rPr>
          <w:rFonts w:ascii="Verdana" w:hAnsi="Verdana" w:cs="Verdana"/>
          <w:bCs/>
          <w:color w:val="000000"/>
          <w:sz w:val="18"/>
          <w:szCs w:val="18"/>
        </w:rPr>
        <w:t>não praticar atos de ingerência na administração da CONTRATADA, tais como exercer o poder de mando sobre os colaboradores da CONTRATADA, devendo reportar-se somente ao(s) preposto(s) ou responsável(</w:t>
      </w:r>
      <w:proofErr w:type="spellStart"/>
      <w:r w:rsidRPr="00FE59C8">
        <w:rPr>
          <w:rFonts w:ascii="Verdana" w:hAnsi="Verdana" w:cs="Verdana"/>
          <w:bCs/>
          <w:color w:val="000000"/>
          <w:sz w:val="18"/>
          <w:szCs w:val="18"/>
        </w:rPr>
        <w:t>is</w:t>
      </w:r>
      <w:proofErr w:type="spellEnd"/>
      <w:r w:rsidRPr="00FE59C8">
        <w:rPr>
          <w:rFonts w:ascii="Verdana" w:hAnsi="Verdana" w:cs="Verdana"/>
          <w:bCs/>
          <w:color w:val="000000"/>
          <w:sz w:val="18"/>
          <w:szCs w:val="18"/>
        </w:rPr>
        <w:t>) por ela indicados, ou direcionar a contratação de pessoas para trabalhar na CONTRATADA;</w:t>
      </w:r>
    </w:p>
    <w:p w14:paraId="7FC8A82D" w14:textId="77777777" w:rsidR="00D22BB1" w:rsidRPr="00FE59C8" w:rsidRDefault="00D22BB1" w:rsidP="0019179A">
      <w:pPr>
        <w:ind w:firstLine="709"/>
        <w:jc w:val="both"/>
        <w:rPr>
          <w:rFonts w:ascii="Verdana" w:hAnsi="Verdana" w:cs="Verdana"/>
          <w:bCs/>
          <w:color w:val="000000"/>
          <w:sz w:val="18"/>
          <w:szCs w:val="18"/>
        </w:rPr>
      </w:pPr>
      <w:r w:rsidRPr="00FE59C8">
        <w:rPr>
          <w:rFonts w:ascii="Verdana" w:hAnsi="Verdana" w:cs="Verdana"/>
          <w:b/>
          <w:bCs/>
          <w:color w:val="000000"/>
          <w:sz w:val="18"/>
          <w:szCs w:val="18"/>
        </w:rPr>
        <w:t>j)</w:t>
      </w:r>
      <w:r w:rsidRPr="00FE59C8">
        <w:rPr>
          <w:rFonts w:ascii="Verdana" w:hAnsi="Verdana" w:cs="Verdana"/>
          <w:b/>
          <w:color w:val="000000"/>
          <w:sz w:val="18"/>
          <w:szCs w:val="18"/>
        </w:rPr>
        <w:t xml:space="preserve"> </w:t>
      </w:r>
      <w:r w:rsidRPr="00FE59C8">
        <w:rPr>
          <w:rFonts w:ascii="Verdana" w:hAnsi="Verdana" w:cs="Verdana"/>
          <w:bCs/>
          <w:color w:val="000000"/>
          <w:sz w:val="18"/>
          <w:szCs w:val="18"/>
        </w:rPr>
        <w:t>fiscalizar mensalmente, por amostragem ou não, o cumprimento das obrigações trabalhistas, previdenciárias e para com o FGTS, especialmente:</w:t>
      </w:r>
    </w:p>
    <w:p w14:paraId="4FE8C01B" w14:textId="77777777" w:rsidR="00D22BB1" w:rsidRPr="00FE59C8" w:rsidRDefault="00D22BB1" w:rsidP="0019179A">
      <w:pPr>
        <w:ind w:left="709" w:firstLine="709"/>
        <w:jc w:val="both"/>
        <w:rPr>
          <w:rFonts w:ascii="Verdana" w:hAnsi="Verdana" w:cs="Verdana"/>
          <w:bCs/>
          <w:color w:val="000000"/>
          <w:sz w:val="18"/>
          <w:szCs w:val="18"/>
        </w:rPr>
      </w:pPr>
      <w:r w:rsidRPr="00FE59C8">
        <w:rPr>
          <w:rFonts w:ascii="Verdana" w:hAnsi="Verdana" w:cs="Verdana"/>
          <w:b/>
          <w:bCs/>
          <w:color w:val="000000"/>
          <w:sz w:val="18"/>
          <w:szCs w:val="18"/>
        </w:rPr>
        <w:t>1)</w:t>
      </w:r>
      <w:r w:rsidRPr="00FE59C8">
        <w:rPr>
          <w:rFonts w:ascii="Verdana" w:hAnsi="Verdana" w:cs="Verdana"/>
          <w:b/>
          <w:color w:val="000000"/>
          <w:sz w:val="18"/>
          <w:szCs w:val="18"/>
        </w:rPr>
        <w:t xml:space="preserve"> </w:t>
      </w:r>
      <w:r w:rsidRPr="00FE59C8">
        <w:rPr>
          <w:rFonts w:ascii="Verdana" w:hAnsi="Verdana" w:cs="Verdana"/>
          <w:bCs/>
          <w:color w:val="000000"/>
          <w:sz w:val="18"/>
          <w:szCs w:val="18"/>
        </w:rPr>
        <w:t>a concessão de férias remuneradas e o pagamento do respectivo adicional, bem como de auxílio-transporte, auxílio-alimentação e auxílio-saúde, quando for devido;</w:t>
      </w:r>
    </w:p>
    <w:p w14:paraId="2F1EAC18" w14:textId="77777777" w:rsidR="00D22BB1" w:rsidRPr="00FE59C8" w:rsidRDefault="00D22BB1" w:rsidP="0019179A">
      <w:pPr>
        <w:ind w:left="709" w:firstLine="709"/>
        <w:jc w:val="both"/>
        <w:rPr>
          <w:rFonts w:ascii="Verdana" w:hAnsi="Verdana" w:cs="Verdana"/>
          <w:b/>
          <w:color w:val="000000"/>
          <w:sz w:val="18"/>
          <w:szCs w:val="18"/>
        </w:rPr>
      </w:pPr>
      <w:r w:rsidRPr="00FE59C8">
        <w:rPr>
          <w:rFonts w:ascii="Verdana" w:hAnsi="Verdana" w:cs="Verdana"/>
          <w:b/>
          <w:bCs/>
          <w:color w:val="000000"/>
          <w:sz w:val="18"/>
          <w:szCs w:val="18"/>
        </w:rPr>
        <w:t>2)</w:t>
      </w:r>
      <w:r w:rsidRPr="00FE59C8">
        <w:rPr>
          <w:rFonts w:ascii="Verdana" w:hAnsi="Verdana" w:cs="Verdana"/>
          <w:b/>
          <w:color w:val="000000"/>
          <w:sz w:val="18"/>
          <w:szCs w:val="18"/>
        </w:rPr>
        <w:t xml:space="preserve"> </w:t>
      </w:r>
      <w:r w:rsidRPr="00FE59C8">
        <w:rPr>
          <w:rFonts w:ascii="Verdana" w:hAnsi="Verdana" w:cs="Verdana"/>
          <w:bCs/>
          <w:color w:val="000000"/>
          <w:sz w:val="18"/>
          <w:szCs w:val="18"/>
        </w:rPr>
        <w:t>o pagamento dos salários e o recolhimento das contribuições previdenciárias e do FGTS dos colaboradores que efetivamente participem da execução dos serviços contratados, a fim de verificar qualquer irregularidade;</w:t>
      </w:r>
      <w:r w:rsidRPr="00FE59C8">
        <w:rPr>
          <w:rFonts w:ascii="Verdana" w:hAnsi="Verdana" w:cs="Verdana"/>
          <w:b/>
          <w:color w:val="000000"/>
          <w:sz w:val="18"/>
          <w:szCs w:val="18"/>
        </w:rPr>
        <w:t xml:space="preserve"> </w:t>
      </w:r>
    </w:p>
    <w:p w14:paraId="46BCD7DB" w14:textId="77777777" w:rsidR="00D22BB1" w:rsidRPr="00FE59C8" w:rsidRDefault="00D22BB1" w:rsidP="0019179A">
      <w:pPr>
        <w:ind w:left="709" w:firstLine="709"/>
        <w:jc w:val="both"/>
        <w:rPr>
          <w:rFonts w:ascii="Verdana" w:hAnsi="Verdana" w:cs="Verdana"/>
          <w:b/>
          <w:color w:val="000000"/>
          <w:sz w:val="18"/>
          <w:szCs w:val="18"/>
        </w:rPr>
      </w:pPr>
      <w:r w:rsidRPr="00FE59C8">
        <w:rPr>
          <w:rFonts w:ascii="Verdana" w:hAnsi="Verdana" w:cs="Verdana"/>
          <w:b/>
          <w:bCs/>
          <w:color w:val="000000"/>
          <w:sz w:val="18"/>
          <w:szCs w:val="18"/>
        </w:rPr>
        <w:t>3)</w:t>
      </w:r>
      <w:r w:rsidRPr="00FE59C8">
        <w:rPr>
          <w:rFonts w:ascii="Verdana" w:hAnsi="Verdana" w:cs="Verdana"/>
          <w:b/>
          <w:color w:val="000000"/>
          <w:sz w:val="18"/>
          <w:szCs w:val="18"/>
        </w:rPr>
        <w:t xml:space="preserve"> </w:t>
      </w:r>
      <w:r w:rsidRPr="00FE59C8">
        <w:rPr>
          <w:rFonts w:ascii="Verdana" w:hAnsi="Verdana" w:cs="Verdana"/>
          <w:bCs/>
          <w:color w:val="000000"/>
          <w:sz w:val="18"/>
          <w:szCs w:val="18"/>
        </w:rPr>
        <w:t>o pagamento de obrigações trabalhistas e previdenciárias dos colaboradores dispensados até a data da extinção do contrato;</w:t>
      </w:r>
    </w:p>
    <w:p w14:paraId="55B1BCCE" w14:textId="77777777" w:rsidR="00D22BB1" w:rsidRPr="00FE59C8" w:rsidRDefault="00D22BB1" w:rsidP="0019179A">
      <w:pPr>
        <w:ind w:firstLine="709"/>
        <w:jc w:val="both"/>
        <w:rPr>
          <w:rFonts w:ascii="Verdana" w:hAnsi="Verdana" w:cs="Verdana"/>
          <w:bCs/>
          <w:color w:val="000000"/>
          <w:sz w:val="18"/>
          <w:szCs w:val="18"/>
        </w:rPr>
      </w:pPr>
      <w:r w:rsidRPr="00FE59C8">
        <w:rPr>
          <w:rFonts w:ascii="Verdana" w:hAnsi="Verdana" w:cs="Verdana"/>
          <w:b/>
          <w:bCs/>
          <w:color w:val="000000"/>
          <w:sz w:val="18"/>
          <w:szCs w:val="18"/>
        </w:rPr>
        <w:t>k)</w:t>
      </w:r>
      <w:r w:rsidRPr="00FE59C8">
        <w:rPr>
          <w:rFonts w:ascii="Verdana" w:hAnsi="Verdana" w:cs="Verdana"/>
          <w:b/>
          <w:color w:val="000000"/>
          <w:sz w:val="18"/>
          <w:szCs w:val="18"/>
        </w:rPr>
        <w:t xml:space="preserve"> </w:t>
      </w:r>
      <w:r w:rsidRPr="00FE59C8">
        <w:rPr>
          <w:rFonts w:ascii="Verdana" w:hAnsi="Verdana" w:cs="Verdana"/>
          <w:bCs/>
          <w:color w:val="000000"/>
          <w:sz w:val="18"/>
          <w:szCs w:val="18"/>
        </w:rPr>
        <w:t>assegurar que o ambiente de trabalho, inclusive seus equipamentos e instalações, apresentem condições adequadas ao cumprimento, pela CONTRATADA, das normas de segurança e saúde no trabalho.</w:t>
      </w:r>
    </w:p>
    <w:p w14:paraId="1EA51948" w14:textId="77777777" w:rsidR="00D22BB1" w:rsidRPr="00FE59C8" w:rsidRDefault="00D22BB1" w:rsidP="00D22BB1">
      <w:pPr>
        <w:jc w:val="both"/>
        <w:rPr>
          <w:rFonts w:ascii="Verdana" w:hAnsi="Verdana" w:cs="Verdana"/>
          <w:bCs/>
          <w:color w:val="000000"/>
          <w:sz w:val="18"/>
          <w:szCs w:val="18"/>
        </w:rPr>
      </w:pPr>
      <w:r w:rsidRPr="00FE59C8">
        <w:rPr>
          <w:rFonts w:ascii="Verdana" w:hAnsi="Verdana" w:cs="Verdana"/>
          <w:b/>
          <w:bCs/>
          <w:color w:val="000000"/>
          <w:sz w:val="18"/>
          <w:szCs w:val="18"/>
        </w:rPr>
        <w:t>5.2.</w:t>
      </w:r>
      <w:r w:rsidRPr="00FE59C8">
        <w:rPr>
          <w:rFonts w:ascii="Verdana" w:hAnsi="Verdana" w:cs="Verdana"/>
          <w:b/>
          <w:color w:val="000000"/>
          <w:sz w:val="18"/>
          <w:szCs w:val="18"/>
        </w:rPr>
        <w:t xml:space="preserve"> </w:t>
      </w:r>
      <w:r w:rsidRPr="00FE59C8">
        <w:rPr>
          <w:rFonts w:ascii="Verdana" w:hAnsi="Verdana" w:cs="Verdana"/>
          <w:bCs/>
          <w:color w:val="000000"/>
          <w:sz w:val="18"/>
          <w:szCs w:val="18"/>
        </w:rPr>
        <w:t>O CONTRATANTE se reserva o direito de fazer exigências relativas à prevenção de acidentes, sempre que julgar necessário ou houver mudança de legislação específica, com o objetivo de proteger os colaboradores, bens e equipamentos ou a comunidade.</w:t>
      </w:r>
    </w:p>
    <w:p w14:paraId="3EC7AEF5" w14:textId="77777777" w:rsidR="00D22BB1" w:rsidRPr="00FE59C8" w:rsidRDefault="00D22BB1" w:rsidP="00D22BB1">
      <w:pPr>
        <w:jc w:val="both"/>
        <w:rPr>
          <w:rFonts w:ascii="Verdana" w:hAnsi="Verdana" w:cs="Verdana"/>
          <w:bCs/>
          <w:color w:val="000000"/>
          <w:sz w:val="18"/>
          <w:szCs w:val="18"/>
        </w:rPr>
      </w:pPr>
      <w:r w:rsidRPr="00FE59C8">
        <w:rPr>
          <w:rFonts w:ascii="Verdana" w:hAnsi="Verdana" w:cs="Verdana"/>
          <w:b/>
          <w:bCs/>
          <w:color w:val="000000"/>
          <w:sz w:val="18"/>
          <w:szCs w:val="18"/>
        </w:rPr>
        <w:t>5.3.</w:t>
      </w:r>
      <w:r w:rsidRPr="00FE59C8">
        <w:rPr>
          <w:rFonts w:ascii="Verdana" w:hAnsi="Verdana" w:cs="Verdana"/>
          <w:b/>
          <w:color w:val="000000"/>
          <w:sz w:val="18"/>
          <w:szCs w:val="18"/>
        </w:rPr>
        <w:t xml:space="preserve"> </w:t>
      </w:r>
      <w:r w:rsidRPr="00FE59C8">
        <w:rPr>
          <w:rFonts w:ascii="Verdana" w:hAnsi="Verdana" w:cs="Verdana"/>
          <w:bCs/>
          <w:color w:val="000000"/>
          <w:sz w:val="18"/>
          <w:szCs w:val="18"/>
        </w:rPr>
        <w:t>A fiscalização do CONTRATANTE poderá solicitar, a qualquer tempo, que a CONTRATADA apresente a relação de todos os colaboradores alocados na execução do objeto deste contrato, com indicação individualizada da função de cada profissional, bem como cópia das carteiras de trabalho com registro de todos os colaboradores, dos respectivos atestados de saúde ocupacional (ASO) e dos comprovantes de cumprimento das obrigações previdenciárias e para com o FGTS e de pagamento dos salários e demais benefícios trabalhistas dos colaboradores, dentre outros documentos que entender necessários para verificar o pleno atendimento das obrigações contratuais.</w:t>
      </w:r>
    </w:p>
    <w:p w14:paraId="01DFBB07" w14:textId="77777777" w:rsidR="00B70423" w:rsidRPr="00FE59C8" w:rsidRDefault="00B70423" w:rsidP="00B70423">
      <w:pPr>
        <w:jc w:val="both"/>
        <w:rPr>
          <w:rFonts w:ascii="Verdana" w:hAnsi="Verdana" w:cs="Verdana"/>
          <w:color w:val="000000"/>
          <w:sz w:val="18"/>
          <w:szCs w:val="18"/>
        </w:rPr>
      </w:pPr>
      <w:r w:rsidRPr="00FE59C8">
        <w:rPr>
          <w:rFonts w:ascii="Verdana" w:hAnsi="Verdana" w:cs="Verdana"/>
          <w:b/>
          <w:bCs/>
          <w:color w:val="000000"/>
          <w:sz w:val="18"/>
          <w:szCs w:val="18"/>
        </w:rPr>
        <w:lastRenderedPageBreak/>
        <w:t>5.4.</w:t>
      </w:r>
      <w:r w:rsidRPr="00FE59C8">
        <w:rPr>
          <w:rFonts w:ascii="Verdana" w:hAnsi="Verdana" w:cs="Verdana"/>
          <w:color w:val="000000"/>
          <w:sz w:val="18"/>
          <w:szCs w:val="18"/>
        </w:rPr>
        <w:t xml:space="preserve"> São também obrigações do CONTRATANTE as descritas nos requisitos técnicos para licitação que eventualmente não tenham sido acima relacionadas. </w:t>
      </w:r>
    </w:p>
    <w:p w14:paraId="1BD71B5A" w14:textId="77777777" w:rsidR="00D22BB1" w:rsidRPr="00FE59C8" w:rsidRDefault="00D22BB1">
      <w:pPr>
        <w:jc w:val="both"/>
        <w:rPr>
          <w:rFonts w:ascii="Verdana" w:hAnsi="Verdana" w:cs="Verdana"/>
          <w:b/>
          <w:color w:val="000000"/>
          <w:sz w:val="18"/>
          <w:szCs w:val="18"/>
        </w:rPr>
      </w:pPr>
    </w:p>
    <w:p w14:paraId="7F53F15A" w14:textId="77777777" w:rsidR="00C52E80" w:rsidRPr="00FE59C8" w:rsidRDefault="00541F01">
      <w:pPr>
        <w:jc w:val="both"/>
        <w:rPr>
          <w:rFonts w:ascii="Verdana" w:hAnsi="Verdana" w:cs="Verdana"/>
          <w:b/>
          <w:color w:val="000000"/>
          <w:sz w:val="18"/>
          <w:szCs w:val="18"/>
        </w:rPr>
      </w:pPr>
      <w:r w:rsidRPr="00FE59C8">
        <w:rPr>
          <w:rFonts w:ascii="Verdana" w:hAnsi="Verdana" w:cs="Verdana"/>
          <w:b/>
          <w:color w:val="000000"/>
          <w:sz w:val="18"/>
          <w:szCs w:val="18"/>
        </w:rPr>
        <w:t>CLÁUSULA SEXTA – DAS OBRIGAÇÕES DA CONTRATADA</w:t>
      </w:r>
    </w:p>
    <w:p w14:paraId="73DED86D" w14:textId="77777777" w:rsidR="001A589B" w:rsidRPr="00FE59C8" w:rsidRDefault="001A589B" w:rsidP="001A589B">
      <w:pPr>
        <w:jc w:val="both"/>
        <w:rPr>
          <w:sz w:val="18"/>
          <w:szCs w:val="18"/>
        </w:rPr>
      </w:pPr>
      <w:r w:rsidRPr="00FE59C8">
        <w:rPr>
          <w:rFonts w:ascii="Verdana" w:hAnsi="Verdana" w:cs="Verdana"/>
          <w:b/>
          <w:bCs/>
          <w:color w:val="000000"/>
          <w:sz w:val="18"/>
          <w:szCs w:val="18"/>
        </w:rPr>
        <w:t>6.1.</w:t>
      </w:r>
      <w:r w:rsidRPr="00FE59C8">
        <w:rPr>
          <w:rFonts w:ascii="Verdana" w:hAnsi="Verdana" w:cs="Verdana"/>
          <w:bCs/>
          <w:color w:val="000000"/>
          <w:sz w:val="18"/>
          <w:szCs w:val="18"/>
        </w:rPr>
        <w:t xml:space="preserve"> Na execução dos serviços, a CONTRATADA deverá observar o estabelecido em sua proposta de preços e </w:t>
      </w:r>
      <w:r w:rsidRPr="00FE59C8">
        <w:rPr>
          <w:rFonts w:ascii="Verdana" w:hAnsi="Verdana" w:cs="Verdana"/>
          <w:color w:val="000000"/>
          <w:sz w:val="18"/>
          <w:szCs w:val="18"/>
        </w:rPr>
        <w:t>no(s) memorial(</w:t>
      </w:r>
      <w:proofErr w:type="spellStart"/>
      <w:r w:rsidRPr="00FE59C8">
        <w:rPr>
          <w:rFonts w:ascii="Verdana" w:hAnsi="Verdana" w:cs="Verdana"/>
          <w:color w:val="000000"/>
          <w:sz w:val="18"/>
          <w:szCs w:val="18"/>
        </w:rPr>
        <w:t>is</w:t>
      </w:r>
      <w:proofErr w:type="spellEnd"/>
      <w:r w:rsidRPr="00FE59C8">
        <w:rPr>
          <w:rFonts w:ascii="Verdana" w:hAnsi="Verdana" w:cs="Verdana"/>
          <w:color w:val="000000"/>
          <w:sz w:val="18"/>
          <w:szCs w:val="18"/>
        </w:rPr>
        <w:t>) descritivo(s), no(s) orçamento(s) discriminado(s), no(s) cronograma(s) físico-financeiro e no(s) desenho(s) técnico(s)</w:t>
      </w:r>
      <w:r w:rsidRPr="00FE59C8">
        <w:rPr>
          <w:rFonts w:ascii="Verdana" w:hAnsi="Verdana" w:cs="Verdana"/>
          <w:bCs/>
          <w:color w:val="000000"/>
          <w:sz w:val="18"/>
          <w:szCs w:val="18"/>
        </w:rPr>
        <w:t xml:space="preserve"> disponibilizados pelo CONTRATANTE, os quais integram este contrato, independentemente de transcrição.</w:t>
      </w:r>
    </w:p>
    <w:p w14:paraId="4721CABA" w14:textId="77777777" w:rsidR="001A589B" w:rsidRPr="00FE59C8" w:rsidRDefault="001A589B" w:rsidP="001A589B">
      <w:pPr>
        <w:ind w:firstLine="709"/>
        <w:jc w:val="both"/>
        <w:rPr>
          <w:sz w:val="18"/>
          <w:szCs w:val="18"/>
        </w:rPr>
      </w:pPr>
      <w:r w:rsidRPr="00FE59C8">
        <w:rPr>
          <w:rFonts w:ascii="Verdana" w:hAnsi="Verdana" w:cs="Verdana"/>
          <w:b/>
          <w:color w:val="000000"/>
          <w:sz w:val="18"/>
          <w:szCs w:val="18"/>
        </w:rPr>
        <w:t>6.1.1.</w:t>
      </w:r>
      <w:r w:rsidRPr="00FE59C8">
        <w:rPr>
          <w:rFonts w:ascii="Verdana" w:hAnsi="Verdana" w:cs="Verdana"/>
          <w:color w:val="000000"/>
          <w:sz w:val="18"/>
          <w:szCs w:val="18"/>
        </w:rPr>
        <w:t xml:space="preserve"> </w:t>
      </w:r>
      <w:r w:rsidRPr="00FE59C8">
        <w:rPr>
          <w:rFonts w:ascii="Verdana" w:eastAsia="Calibri" w:hAnsi="Verdana" w:cs="Verdana"/>
          <w:color w:val="000000"/>
          <w:sz w:val="18"/>
          <w:szCs w:val="18"/>
        </w:rPr>
        <w:t xml:space="preserve">O CONTRATANTE, através dos servidores designados, </w:t>
      </w:r>
      <w:r w:rsidRPr="00FE59C8">
        <w:rPr>
          <w:rFonts w:ascii="Verdana" w:hAnsi="Verdana" w:cs="Verdana"/>
          <w:color w:val="000000"/>
          <w:sz w:val="18"/>
          <w:szCs w:val="18"/>
        </w:rPr>
        <w:t xml:space="preserve">e a CONTRATADA </w:t>
      </w:r>
      <w:r w:rsidRPr="00FE59C8">
        <w:rPr>
          <w:rFonts w:ascii="Verdana" w:eastAsia="Calibri" w:hAnsi="Verdana" w:cs="Verdana"/>
          <w:bCs/>
          <w:color w:val="000000"/>
          <w:sz w:val="18"/>
          <w:szCs w:val="18"/>
        </w:rPr>
        <w:t xml:space="preserve">definirão em conjunto </w:t>
      </w:r>
      <w:r w:rsidRPr="00FE59C8">
        <w:rPr>
          <w:rFonts w:ascii="Verdana" w:hAnsi="Verdana" w:cs="Verdana"/>
          <w:color w:val="000000"/>
          <w:sz w:val="18"/>
          <w:szCs w:val="18"/>
        </w:rPr>
        <w:t xml:space="preserve">a metodologia de trabalho mais apropriada para a execução dos serviços sempre que ocorrerem situações não previstas neste contrato </w:t>
      </w:r>
      <w:r w:rsidRPr="00FE59C8">
        <w:rPr>
          <w:rFonts w:ascii="Verdana" w:hAnsi="Verdana" w:cs="Verdana"/>
          <w:bCs/>
          <w:color w:val="000000"/>
          <w:sz w:val="18"/>
          <w:szCs w:val="18"/>
        </w:rPr>
        <w:t>e no edital da licitação e seus anexos.</w:t>
      </w:r>
    </w:p>
    <w:p w14:paraId="766B2898" w14:textId="5E41686E" w:rsidR="001A589B" w:rsidRPr="00FE59C8" w:rsidRDefault="001A589B" w:rsidP="001A589B">
      <w:pPr>
        <w:tabs>
          <w:tab w:val="left" w:pos="720"/>
        </w:tabs>
        <w:jc w:val="both"/>
        <w:rPr>
          <w:sz w:val="18"/>
          <w:szCs w:val="18"/>
        </w:rPr>
      </w:pPr>
      <w:r w:rsidRPr="00FE59C8">
        <w:rPr>
          <w:rFonts w:ascii="Verdana" w:hAnsi="Verdana" w:cs="Verdana"/>
          <w:b/>
          <w:bCs/>
          <w:color w:val="000000"/>
          <w:sz w:val="18"/>
          <w:szCs w:val="18"/>
        </w:rPr>
        <w:t>6.2.</w:t>
      </w:r>
      <w:r w:rsidRPr="00FE59C8">
        <w:rPr>
          <w:rFonts w:ascii="Verdana" w:hAnsi="Verdana" w:cs="Verdana"/>
          <w:color w:val="000000"/>
          <w:sz w:val="18"/>
          <w:szCs w:val="18"/>
        </w:rPr>
        <w:t xml:space="preserve"> A CONTRATADA deverá inscrever a obra no </w:t>
      </w:r>
      <w:r w:rsidRPr="00FE59C8">
        <w:rPr>
          <w:rFonts w:ascii="Verdana" w:hAnsi="Verdana" w:cs="Verdana"/>
          <w:b/>
          <w:bCs/>
          <w:color w:val="000000"/>
          <w:sz w:val="18"/>
          <w:szCs w:val="18"/>
        </w:rPr>
        <w:t>Cadastro Nacional de Obras (CNO)</w:t>
      </w:r>
      <w:r w:rsidRPr="00FE59C8">
        <w:rPr>
          <w:rFonts w:ascii="Verdana" w:hAnsi="Verdana" w:cs="Verdana"/>
          <w:color w:val="000000"/>
          <w:sz w:val="18"/>
          <w:szCs w:val="18"/>
        </w:rPr>
        <w:t xml:space="preserve"> no prazo de até 30 (trinta) dias, contado do início das atividades, em conformidade com a Instrução Normativa RFB n</w:t>
      </w:r>
      <w:r w:rsidR="006C0555" w:rsidRPr="00FE59C8">
        <w:rPr>
          <w:rFonts w:ascii="Verdana" w:hAnsi="Verdana" w:cs="Verdana"/>
          <w:color w:val="000000"/>
          <w:sz w:val="18"/>
          <w:szCs w:val="18"/>
        </w:rPr>
        <w:t>º</w:t>
      </w:r>
      <w:r w:rsidRPr="00FE59C8">
        <w:rPr>
          <w:rFonts w:ascii="Verdana" w:hAnsi="Verdana" w:cs="Verdana"/>
          <w:color w:val="000000"/>
          <w:sz w:val="18"/>
          <w:szCs w:val="18"/>
        </w:rPr>
        <w:t xml:space="preserve"> 2.061/2021.</w:t>
      </w:r>
    </w:p>
    <w:p w14:paraId="0801460F" w14:textId="77777777" w:rsidR="001A589B" w:rsidRPr="00FE59C8" w:rsidRDefault="001A589B" w:rsidP="001A589B">
      <w:pPr>
        <w:tabs>
          <w:tab w:val="left" w:pos="720"/>
        </w:tabs>
        <w:jc w:val="both"/>
        <w:rPr>
          <w:sz w:val="18"/>
          <w:szCs w:val="18"/>
        </w:rPr>
      </w:pPr>
      <w:r w:rsidRPr="00FE59C8">
        <w:rPr>
          <w:rFonts w:ascii="Verdana" w:hAnsi="Verdana" w:cs="Verdana"/>
          <w:b/>
          <w:bCs/>
          <w:color w:val="000000"/>
          <w:sz w:val="18"/>
          <w:szCs w:val="18"/>
        </w:rPr>
        <w:t>6.3.</w:t>
      </w:r>
      <w:r w:rsidRPr="00FE59C8">
        <w:rPr>
          <w:rFonts w:ascii="Verdana" w:hAnsi="Verdana" w:cs="Verdana"/>
          <w:bCs/>
          <w:color w:val="000000"/>
          <w:sz w:val="18"/>
          <w:szCs w:val="18"/>
        </w:rPr>
        <w:t xml:space="preserve"> A CONTRATADA </w:t>
      </w:r>
      <w:r w:rsidRPr="00FE59C8">
        <w:rPr>
          <w:rFonts w:ascii="Verdana" w:hAnsi="Verdana" w:cs="Verdana"/>
          <w:color w:val="000000"/>
          <w:sz w:val="18"/>
          <w:szCs w:val="18"/>
        </w:rPr>
        <w:t>deverá indicar e manter junto às suas equipes de colaboradores um preposto para representá-la durante a execução do contrato, com experiência e devidamente habilitado para receber instruções do CONTRATANTE, bem como para proporcionar toda a assistência necessária à prestação dos serviços e sanar imediatamente as irregularidades apontadas pela fiscalização, caso possível.</w:t>
      </w:r>
    </w:p>
    <w:p w14:paraId="33E96439" w14:textId="77777777" w:rsidR="001A589B" w:rsidRPr="00FE59C8" w:rsidRDefault="001A589B" w:rsidP="001A589B">
      <w:pPr>
        <w:jc w:val="both"/>
        <w:rPr>
          <w:sz w:val="18"/>
          <w:szCs w:val="18"/>
        </w:rPr>
      </w:pPr>
      <w:r w:rsidRPr="00FE59C8">
        <w:rPr>
          <w:rFonts w:ascii="Verdana" w:hAnsi="Verdana" w:cs="Verdana"/>
          <w:b/>
          <w:bCs/>
          <w:color w:val="000000"/>
          <w:sz w:val="18"/>
          <w:szCs w:val="18"/>
        </w:rPr>
        <w:t>6.4.</w:t>
      </w:r>
      <w:r w:rsidRPr="00FE59C8">
        <w:rPr>
          <w:rFonts w:ascii="Verdana" w:hAnsi="Verdana" w:cs="Verdana"/>
          <w:color w:val="000000"/>
          <w:sz w:val="18"/>
          <w:szCs w:val="18"/>
        </w:rPr>
        <w:t xml:space="preserve"> A CONTRATADA declara, pelo presente contrato, que tomou pleno conhecimento das condições do local onde serão realizados os serviços e obras, tendo analisado todas as informações e especificações técnicas fornecidas pelo CONTRATANTE e que está ciente do grau de dificuldade que enfrentará para a execução dos serviços, não podendo alegar desconhecimento de qualquer fato ou condições que possam vir a comprometer o cumprimento das obrigações previstas neste contrato.</w:t>
      </w:r>
    </w:p>
    <w:p w14:paraId="1BB6B015" w14:textId="4021507D" w:rsidR="001A589B" w:rsidRPr="00FE59C8" w:rsidRDefault="001A589B" w:rsidP="001A589B">
      <w:pPr>
        <w:jc w:val="both"/>
        <w:rPr>
          <w:sz w:val="18"/>
          <w:szCs w:val="18"/>
        </w:rPr>
      </w:pPr>
      <w:r w:rsidRPr="00FE59C8">
        <w:rPr>
          <w:rFonts w:ascii="Verdana" w:hAnsi="Verdana" w:cs="Verdana"/>
          <w:b/>
          <w:bCs/>
          <w:color w:val="000000"/>
          <w:sz w:val="18"/>
          <w:szCs w:val="18"/>
        </w:rPr>
        <w:t>6.5.</w:t>
      </w:r>
      <w:r w:rsidRPr="00FE59C8">
        <w:rPr>
          <w:rFonts w:ascii="Verdana" w:hAnsi="Verdana" w:cs="Verdana"/>
          <w:color w:val="000000"/>
          <w:sz w:val="18"/>
          <w:szCs w:val="18"/>
        </w:rPr>
        <w:t xml:space="preserve"> A CONTRATADA deverá manter vigilância permanente no canteiro de obra, bem como deverá se responsabilizar, até o recebimento definitivo da obra, pela guarda, manutenção, limpeza e vigilância de toda a parte executada e dos materiais, ferramentas e tudo o que for necessário à execução dos serviços.</w:t>
      </w:r>
    </w:p>
    <w:p w14:paraId="4A8DD325" w14:textId="77777777" w:rsidR="001A589B" w:rsidRPr="00FE59C8" w:rsidRDefault="001A589B" w:rsidP="001A589B">
      <w:pPr>
        <w:tabs>
          <w:tab w:val="left" w:pos="720"/>
        </w:tabs>
        <w:jc w:val="both"/>
        <w:rPr>
          <w:sz w:val="18"/>
          <w:szCs w:val="18"/>
        </w:rPr>
      </w:pPr>
      <w:r w:rsidRPr="00FE59C8">
        <w:rPr>
          <w:rFonts w:ascii="Verdana" w:hAnsi="Verdana" w:cs="Verdana"/>
          <w:b/>
          <w:bCs/>
          <w:color w:val="000000"/>
          <w:sz w:val="18"/>
          <w:szCs w:val="18"/>
        </w:rPr>
        <w:t>6.6.</w:t>
      </w:r>
      <w:r w:rsidRPr="00FE59C8">
        <w:rPr>
          <w:rFonts w:ascii="Verdana" w:hAnsi="Verdana" w:cs="Verdana"/>
          <w:color w:val="000000"/>
          <w:sz w:val="18"/>
          <w:szCs w:val="18"/>
        </w:rPr>
        <w:t xml:space="preserve"> A CONTRATADA deverá disponibilizar a mão de obra, os equipamentos, os EPIS e os materiais desde o primeiro dia da execução dos serviços.</w:t>
      </w:r>
    </w:p>
    <w:p w14:paraId="3DEA1127" w14:textId="77777777" w:rsidR="001A589B" w:rsidRPr="00FE59C8" w:rsidRDefault="001A589B" w:rsidP="001A589B">
      <w:pPr>
        <w:jc w:val="both"/>
        <w:rPr>
          <w:sz w:val="18"/>
          <w:szCs w:val="18"/>
        </w:rPr>
      </w:pPr>
      <w:r w:rsidRPr="00FE59C8">
        <w:rPr>
          <w:rFonts w:ascii="Verdana" w:hAnsi="Verdana" w:cs="Verdana"/>
          <w:b/>
          <w:color w:val="000000"/>
          <w:sz w:val="18"/>
          <w:szCs w:val="18"/>
        </w:rPr>
        <w:t>6.7.</w:t>
      </w:r>
      <w:r w:rsidRPr="00FE59C8">
        <w:rPr>
          <w:rFonts w:ascii="Verdana" w:hAnsi="Verdana" w:cs="Verdana"/>
          <w:bCs/>
          <w:color w:val="000000"/>
          <w:sz w:val="18"/>
          <w:szCs w:val="18"/>
        </w:rPr>
        <w:t xml:space="preserve"> </w:t>
      </w:r>
      <w:r w:rsidRPr="00FE59C8">
        <w:rPr>
          <w:rFonts w:ascii="Verdana" w:hAnsi="Verdana" w:cs="Verdana"/>
          <w:color w:val="000000"/>
          <w:sz w:val="18"/>
          <w:szCs w:val="18"/>
        </w:rPr>
        <w:t>A CONTRATADA deverá utilizar somente materiais de primeira qualidade na execução do objeto contratado, responsabilizando-se pela qualidade, resistência e estabilidade dos serviços que executar e respondendo pela exatidão dos estudos, cálculos e projetos, sejam eles fornecidos ou não pelo CONTRATANTE.</w:t>
      </w:r>
    </w:p>
    <w:p w14:paraId="57A0CF6C" w14:textId="77777777" w:rsidR="001A589B" w:rsidRPr="00FE59C8" w:rsidRDefault="001A589B" w:rsidP="001A589B">
      <w:pPr>
        <w:jc w:val="both"/>
        <w:rPr>
          <w:sz w:val="18"/>
          <w:szCs w:val="18"/>
        </w:rPr>
      </w:pPr>
      <w:r w:rsidRPr="00FE59C8">
        <w:rPr>
          <w:rFonts w:ascii="Verdana" w:hAnsi="Verdana" w:cs="Verdana"/>
          <w:b/>
          <w:bCs/>
          <w:color w:val="000000"/>
          <w:sz w:val="18"/>
          <w:szCs w:val="18"/>
        </w:rPr>
        <w:t>6.8.</w:t>
      </w:r>
      <w:r w:rsidRPr="00FE59C8">
        <w:rPr>
          <w:rFonts w:ascii="Verdana" w:hAnsi="Verdana" w:cs="Verdana"/>
          <w:color w:val="000000"/>
          <w:sz w:val="18"/>
          <w:szCs w:val="18"/>
        </w:rPr>
        <w:t xml:space="preserve"> A CONTRATADA é responsável pela qualidade das obras, materiais e serviços executados, inclusive pela promoção de readequações, sempre que detectadas impropriedades que possam comprometer a consecução do objeto contratado.</w:t>
      </w:r>
    </w:p>
    <w:p w14:paraId="4F423C4C" w14:textId="77777777" w:rsidR="001A589B" w:rsidRPr="00FE59C8" w:rsidRDefault="001A589B" w:rsidP="001A589B">
      <w:pPr>
        <w:jc w:val="both"/>
        <w:rPr>
          <w:sz w:val="18"/>
          <w:szCs w:val="18"/>
        </w:rPr>
      </w:pPr>
      <w:r w:rsidRPr="00FE59C8">
        <w:rPr>
          <w:rFonts w:ascii="Verdana" w:hAnsi="Verdana" w:cs="Verdana"/>
          <w:b/>
          <w:color w:val="000000"/>
          <w:sz w:val="18"/>
          <w:szCs w:val="18"/>
        </w:rPr>
        <w:t>6.9.</w:t>
      </w:r>
      <w:r w:rsidRPr="00FE59C8">
        <w:rPr>
          <w:rFonts w:ascii="Verdana" w:hAnsi="Verdana" w:cs="Verdana"/>
          <w:color w:val="000000"/>
          <w:sz w:val="18"/>
          <w:szCs w:val="18"/>
        </w:rPr>
        <w:t xml:space="preserve"> As impropriedades apontadas pelos fiscais designados pelo CONTRATANTE, e pelos órgãos de fiscalização e controle, deverão ser corrigidas pela CONTRATADA sem qualquer custo adicional para o CONTRATANTE.</w:t>
      </w:r>
    </w:p>
    <w:p w14:paraId="3B101630" w14:textId="32FA4B1B" w:rsidR="001A589B" w:rsidRPr="00FE59C8" w:rsidRDefault="001A589B" w:rsidP="001A589B">
      <w:pPr>
        <w:jc w:val="both"/>
        <w:rPr>
          <w:sz w:val="18"/>
          <w:szCs w:val="18"/>
        </w:rPr>
      </w:pPr>
      <w:r w:rsidRPr="00FE59C8">
        <w:rPr>
          <w:rFonts w:ascii="Verdana" w:hAnsi="Verdana" w:cs="Verdana"/>
          <w:b/>
          <w:color w:val="000000"/>
          <w:sz w:val="18"/>
          <w:szCs w:val="18"/>
        </w:rPr>
        <w:t>6.10.</w:t>
      </w:r>
      <w:r w:rsidRPr="00FE59C8">
        <w:rPr>
          <w:rFonts w:ascii="Verdana" w:hAnsi="Verdana" w:cs="Verdana"/>
          <w:color w:val="000000"/>
          <w:sz w:val="18"/>
          <w:szCs w:val="18"/>
        </w:rPr>
        <w:t xml:space="preserve"> A CONTRATADA deverá facilitar, por todos os meios ao seu alcance, a ampla ação dos setores responsáveis pela fiscalização e pelo controle interno e externo da Administração Pública, permitindo o livre acesso </w:t>
      </w:r>
      <w:r w:rsidRPr="00FE59C8">
        <w:rPr>
          <w:rFonts w:ascii="Verdana" w:hAnsi="Verdana" w:cs="Verdana"/>
          <w:bCs/>
          <w:color w:val="000000"/>
          <w:sz w:val="18"/>
          <w:szCs w:val="18"/>
        </w:rPr>
        <w:t xml:space="preserve">aos processos, documentos, informações, registros contábeis e aos </w:t>
      </w:r>
      <w:r w:rsidRPr="00FE59C8">
        <w:rPr>
          <w:rFonts w:ascii="Verdana" w:hAnsi="Verdana" w:cs="Verdana"/>
          <w:color w:val="000000"/>
          <w:sz w:val="18"/>
          <w:szCs w:val="18"/>
        </w:rPr>
        <w:t>serviços e obras em execução, bem como atendendo prontamente às solicitações que lhe forem efetuadas.</w:t>
      </w:r>
    </w:p>
    <w:p w14:paraId="732FFC76" w14:textId="77777777" w:rsidR="001A589B" w:rsidRPr="00FE59C8" w:rsidRDefault="001A589B" w:rsidP="001A589B">
      <w:pPr>
        <w:widowControl w:val="0"/>
        <w:tabs>
          <w:tab w:val="left" w:pos="709"/>
        </w:tabs>
        <w:jc w:val="both"/>
        <w:rPr>
          <w:sz w:val="18"/>
          <w:szCs w:val="18"/>
        </w:rPr>
      </w:pPr>
      <w:r w:rsidRPr="00FE59C8">
        <w:rPr>
          <w:rFonts w:ascii="Verdana" w:hAnsi="Verdana" w:cs="Verdana"/>
          <w:b/>
          <w:bCs/>
          <w:color w:val="000000"/>
          <w:w w:val="102"/>
          <w:sz w:val="18"/>
          <w:szCs w:val="18"/>
        </w:rPr>
        <w:t>6.11.</w:t>
      </w:r>
      <w:r w:rsidRPr="00FE59C8">
        <w:rPr>
          <w:rFonts w:ascii="Verdana" w:hAnsi="Verdana" w:cs="Verdana"/>
          <w:color w:val="000000"/>
          <w:sz w:val="18"/>
          <w:szCs w:val="18"/>
        </w:rPr>
        <w:t xml:space="preserve"> A </w:t>
      </w:r>
      <w:r w:rsidRPr="00FE59C8">
        <w:rPr>
          <w:rFonts w:ascii="Verdana" w:hAnsi="Verdana" w:cs="Verdana"/>
          <w:color w:val="000000"/>
          <w:spacing w:val="-2"/>
          <w:w w:val="110"/>
          <w:sz w:val="18"/>
          <w:szCs w:val="18"/>
        </w:rPr>
        <w:t>C</w:t>
      </w:r>
      <w:r w:rsidRPr="00FE59C8">
        <w:rPr>
          <w:rFonts w:ascii="Verdana" w:hAnsi="Verdana" w:cs="Verdana"/>
          <w:color w:val="000000"/>
          <w:spacing w:val="3"/>
          <w:w w:val="110"/>
          <w:sz w:val="18"/>
          <w:szCs w:val="18"/>
        </w:rPr>
        <w:t>O</w:t>
      </w:r>
      <w:r w:rsidRPr="00FE59C8">
        <w:rPr>
          <w:rFonts w:ascii="Verdana" w:hAnsi="Verdana" w:cs="Verdana"/>
          <w:color w:val="000000"/>
          <w:spacing w:val="-2"/>
          <w:w w:val="102"/>
          <w:sz w:val="18"/>
          <w:szCs w:val="18"/>
        </w:rPr>
        <w:t>N</w:t>
      </w:r>
      <w:r w:rsidRPr="00FE59C8">
        <w:rPr>
          <w:rFonts w:ascii="Verdana" w:hAnsi="Verdana" w:cs="Verdana"/>
          <w:color w:val="000000"/>
          <w:spacing w:val="1"/>
          <w:w w:val="111"/>
          <w:sz w:val="18"/>
          <w:szCs w:val="18"/>
        </w:rPr>
        <w:t>T</w:t>
      </w:r>
      <w:r w:rsidRPr="00FE59C8">
        <w:rPr>
          <w:rFonts w:ascii="Verdana" w:hAnsi="Verdana" w:cs="Verdana"/>
          <w:color w:val="000000"/>
          <w:spacing w:val="1"/>
          <w:w w:val="110"/>
          <w:sz w:val="18"/>
          <w:szCs w:val="18"/>
        </w:rPr>
        <w:t>R</w:t>
      </w:r>
      <w:r w:rsidRPr="00FE59C8">
        <w:rPr>
          <w:rFonts w:ascii="Verdana" w:hAnsi="Verdana" w:cs="Verdana"/>
          <w:color w:val="000000"/>
          <w:spacing w:val="1"/>
          <w:w w:val="102"/>
          <w:sz w:val="18"/>
          <w:szCs w:val="18"/>
        </w:rPr>
        <w:t>A</w:t>
      </w:r>
      <w:r w:rsidRPr="00FE59C8">
        <w:rPr>
          <w:rFonts w:ascii="Verdana" w:hAnsi="Verdana" w:cs="Verdana"/>
          <w:color w:val="000000"/>
          <w:spacing w:val="1"/>
          <w:w w:val="111"/>
          <w:sz w:val="18"/>
          <w:szCs w:val="18"/>
        </w:rPr>
        <w:t>T</w:t>
      </w:r>
      <w:r w:rsidRPr="00FE59C8">
        <w:rPr>
          <w:rFonts w:ascii="Verdana" w:hAnsi="Verdana" w:cs="Verdana"/>
          <w:color w:val="000000"/>
          <w:spacing w:val="-2"/>
          <w:w w:val="102"/>
          <w:sz w:val="18"/>
          <w:szCs w:val="18"/>
        </w:rPr>
        <w:t>A</w:t>
      </w:r>
      <w:r w:rsidRPr="00FE59C8">
        <w:rPr>
          <w:rFonts w:ascii="Verdana" w:hAnsi="Verdana" w:cs="Verdana"/>
          <w:color w:val="000000"/>
          <w:spacing w:val="1"/>
          <w:w w:val="102"/>
          <w:sz w:val="18"/>
          <w:szCs w:val="18"/>
        </w:rPr>
        <w:t>D</w:t>
      </w:r>
      <w:r w:rsidRPr="00FE59C8">
        <w:rPr>
          <w:rFonts w:ascii="Verdana" w:hAnsi="Verdana" w:cs="Verdana"/>
          <w:color w:val="000000"/>
          <w:w w:val="102"/>
          <w:sz w:val="18"/>
          <w:szCs w:val="18"/>
        </w:rPr>
        <w:t>A</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d</w:t>
      </w:r>
      <w:r w:rsidRPr="00FE59C8">
        <w:rPr>
          <w:rFonts w:ascii="Verdana" w:hAnsi="Verdana" w:cs="Verdana"/>
          <w:color w:val="000000"/>
          <w:spacing w:val="3"/>
          <w:w w:val="102"/>
          <w:sz w:val="18"/>
          <w:szCs w:val="18"/>
        </w:rPr>
        <w:t>e</w:t>
      </w:r>
      <w:r w:rsidRPr="00FE59C8">
        <w:rPr>
          <w:rFonts w:ascii="Verdana" w:hAnsi="Verdana" w:cs="Verdana"/>
          <w:color w:val="000000"/>
          <w:spacing w:val="-2"/>
          <w:w w:val="102"/>
          <w:sz w:val="18"/>
          <w:szCs w:val="18"/>
        </w:rPr>
        <w:t>v</w:t>
      </w:r>
      <w:r w:rsidRPr="00FE59C8">
        <w:rPr>
          <w:rFonts w:ascii="Verdana" w:hAnsi="Verdana" w:cs="Verdana"/>
          <w:color w:val="000000"/>
          <w:spacing w:val="1"/>
          <w:w w:val="102"/>
          <w:sz w:val="18"/>
          <w:szCs w:val="18"/>
        </w:rPr>
        <w:t>e</w:t>
      </w:r>
      <w:r w:rsidRPr="00FE59C8">
        <w:rPr>
          <w:rFonts w:ascii="Verdana" w:hAnsi="Verdana" w:cs="Verdana"/>
          <w:color w:val="000000"/>
          <w:spacing w:val="-1"/>
          <w:w w:val="102"/>
          <w:sz w:val="18"/>
          <w:szCs w:val="18"/>
        </w:rPr>
        <w:t>r</w:t>
      </w:r>
      <w:r w:rsidRPr="00FE59C8">
        <w:rPr>
          <w:rFonts w:ascii="Verdana" w:hAnsi="Verdana" w:cs="Verdana"/>
          <w:color w:val="000000"/>
          <w:w w:val="102"/>
          <w:sz w:val="18"/>
          <w:szCs w:val="18"/>
        </w:rPr>
        <w:t>á</w:t>
      </w:r>
      <w:r w:rsidRPr="00FE59C8">
        <w:rPr>
          <w:rFonts w:ascii="Verdana" w:hAnsi="Verdana" w:cs="Verdana"/>
          <w:color w:val="000000"/>
          <w:sz w:val="18"/>
          <w:szCs w:val="18"/>
        </w:rPr>
        <w:t xml:space="preserve"> </w:t>
      </w:r>
      <w:r w:rsidRPr="00FE59C8">
        <w:rPr>
          <w:rFonts w:ascii="Verdana" w:hAnsi="Verdana" w:cs="Verdana"/>
          <w:color w:val="000000"/>
          <w:spacing w:val="-2"/>
          <w:w w:val="102"/>
          <w:sz w:val="18"/>
          <w:szCs w:val="18"/>
        </w:rPr>
        <w:t>m</w:t>
      </w:r>
      <w:r w:rsidRPr="00FE59C8">
        <w:rPr>
          <w:rFonts w:ascii="Verdana" w:hAnsi="Verdana" w:cs="Verdana"/>
          <w:color w:val="000000"/>
          <w:spacing w:val="1"/>
          <w:w w:val="102"/>
          <w:sz w:val="18"/>
          <w:szCs w:val="18"/>
        </w:rPr>
        <w:t>a</w:t>
      </w:r>
      <w:r w:rsidRPr="00FE59C8">
        <w:rPr>
          <w:rFonts w:ascii="Verdana" w:hAnsi="Verdana" w:cs="Verdana"/>
          <w:color w:val="000000"/>
          <w:w w:val="102"/>
          <w:sz w:val="18"/>
          <w:szCs w:val="18"/>
        </w:rPr>
        <w:t>nt</w:t>
      </w:r>
      <w:r w:rsidRPr="00FE59C8">
        <w:rPr>
          <w:rFonts w:ascii="Verdana" w:hAnsi="Verdana" w:cs="Verdana"/>
          <w:color w:val="000000"/>
          <w:spacing w:val="1"/>
          <w:w w:val="102"/>
          <w:sz w:val="18"/>
          <w:szCs w:val="18"/>
        </w:rPr>
        <w:t>e</w:t>
      </w:r>
      <w:r w:rsidRPr="00FE59C8">
        <w:rPr>
          <w:rFonts w:ascii="Verdana" w:hAnsi="Verdana" w:cs="Verdana"/>
          <w:color w:val="000000"/>
          <w:spacing w:val="-1"/>
          <w:w w:val="102"/>
          <w:sz w:val="18"/>
          <w:szCs w:val="18"/>
        </w:rPr>
        <w:t>r</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du</w:t>
      </w:r>
      <w:r w:rsidRPr="00FE59C8">
        <w:rPr>
          <w:rFonts w:ascii="Verdana" w:hAnsi="Verdana" w:cs="Verdana"/>
          <w:color w:val="000000"/>
          <w:spacing w:val="-1"/>
          <w:w w:val="102"/>
          <w:sz w:val="18"/>
          <w:szCs w:val="18"/>
        </w:rPr>
        <w:t>r</w:t>
      </w:r>
      <w:r w:rsidRPr="00FE59C8">
        <w:rPr>
          <w:rFonts w:ascii="Verdana" w:hAnsi="Verdana" w:cs="Verdana"/>
          <w:color w:val="000000"/>
          <w:spacing w:val="3"/>
          <w:w w:val="102"/>
          <w:sz w:val="18"/>
          <w:szCs w:val="18"/>
        </w:rPr>
        <w:t>a</w:t>
      </w:r>
      <w:r w:rsidRPr="00FE59C8">
        <w:rPr>
          <w:rFonts w:ascii="Verdana" w:hAnsi="Verdana" w:cs="Verdana"/>
          <w:color w:val="000000"/>
          <w:w w:val="102"/>
          <w:sz w:val="18"/>
          <w:szCs w:val="18"/>
        </w:rPr>
        <w:t>n</w:t>
      </w:r>
      <w:r w:rsidRPr="00FE59C8">
        <w:rPr>
          <w:rFonts w:ascii="Verdana" w:hAnsi="Verdana" w:cs="Verdana"/>
          <w:color w:val="000000"/>
          <w:spacing w:val="-3"/>
          <w:w w:val="102"/>
          <w:sz w:val="18"/>
          <w:szCs w:val="18"/>
        </w:rPr>
        <w:t>t</w:t>
      </w:r>
      <w:r w:rsidRPr="00FE59C8">
        <w:rPr>
          <w:rFonts w:ascii="Verdana" w:hAnsi="Verdana" w:cs="Verdana"/>
          <w:color w:val="000000"/>
          <w:w w:val="102"/>
          <w:sz w:val="18"/>
          <w:szCs w:val="18"/>
        </w:rPr>
        <w:t>e</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toda</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a</w:t>
      </w:r>
      <w:r w:rsidRPr="00FE59C8">
        <w:rPr>
          <w:rFonts w:ascii="Verdana" w:hAnsi="Verdana" w:cs="Verdana"/>
          <w:color w:val="000000"/>
          <w:sz w:val="18"/>
          <w:szCs w:val="18"/>
        </w:rPr>
        <w:t xml:space="preserve"> </w:t>
      </w:r>
      <w:r w:rsidRPr="00FE59C8">
        <w:rPr>
          <w:rFonts w:ascii="Verdana" w:hAnsi="Verdana" w:cs="Verdana"/>
          <w:color w:val="000000"/>
          <w:spacing w:val="1"/>
          <w:w w:val="102"/>
          <w:sz w:val="18"/>
          <w:szCs w:val="18"/>
        </w:rPr>
        <w:t>e</w:t>
      </w:r>
      <w:r w:rsidRPr="00FE59C8">
        <w:rPr>
          <w:rFonts w:ascii="Verdana" w:hAnsi="Verdana" w:cs="Verdana"/>
          <w:color w:val="000000"/>
          <w:spacing w:val="-2"/>
          <w:w w:val="102"/>
          <w:sz w:val="18"/>
          <w:szCs w:val="18"/>
        </w:rPr>
        <w:t>x</w:t>
      </w:r>
      <w:r w:rsidRPr="00FE59C8">
        <w:rPr>
          <w:rFonts w:ascii="Verdana" w:hAnsi="Verdana" w:cs="Verdana"/>
          <w:color w:val="000000"/>
          <w:spacing w:val="3"/>
          <w:w w:val="102"/>
          <w:sz w:val="18"/>
          <w:szCs w:val="18"/>
        </w:rPr>
        <w:t>e</w:t>
      </w:r>
      <w:r w:rsidRPr="00FE59C8">
        <w:rPr>
          <w:rFonts w:ascii="Verdana" w:hAnsi="Verdana" w:cs="Verdana"/>
          <w:color w:val="000000"/>
          <w:spacing w:val="1"/>
          <w:w w:val="102"/>
          <w:sz w:val="18"/>
          <w:szCs w:val="18"/>
        </w:rPr>
        <w:t>c</w:t>
      </w:r>
      <w:r w:rsidRPr="00FE59C8">
        <w:rPr>
          <w:rFonts w:ascii="Verdana" w:hAnsi="Verdana" w:cs="Verdana"/>
          <w:color w:val="000000"/>
          <w:spacing w:val="-2"/>
          <w:w w:val="102"/>
          <w:sz w:val="18"/>
          <w:szCs w:val="18"/>
        </w:rPr>
        <w:t>uç</w:t>
      </w:r>
      <w:r w:rsidRPr="00FE59C8">
        <w:rPr>
          <w:rFonts w:ascii="Verdana" w:hAnsi="Verdana" w:cs="Verdana"/>
          <w:color w:val="000000"/>
          <w:spacing w:val="3"/>
          <w:w w:val="102"/>
          <w:sz w:val="18"/>
          <w:szCs w:val="18"/>
        </w:rPr>
        <w:t>ã</w:t>
      </w:r>
      <w:r w:rsidRPr="00FE59C8">
        <w:rPr>
          <w:rFonts w:ascii="Verdana" w:hAnsi="Verdana" w:cs="Verdana"/>
          <w:color w:val="000000"/>
          <w:w w:val="102"/>
          <w:sz w:val="18"/>
          <w:szCs w:val="18"/>
        </w:rPr>
        <w:t>o</w:t>
      </w:r>
      <w:r w:rsidRPr="00FE59C8">
        <w:rPr>
          <w:rFonts w:ascii="Verdana" w:hAnsi="Verdana" w:cs="Verdana"/>
          <w:color w:val="000000"/>
          <w:sz w:val="18"/>
          <w:szCs w:val="18"/>
        </w:rPr>
        <w:t xml:space="preserve"> </w:t>
      </w:r>
      <w:r w:rsidRPr="00FE59C8">
        <w:rPr>
          <w:rFonts w:ascii="Verdana" w:hAnsi="Verdana" w:cs="Verdana"/>
          <w:color w:val="000000"/>
          <w:spacing w:val="-2"/>
          <w:w w:val="102"/>
          <w:sz w:val="18"/>
          <w:szCs w:val="18"/>
        </w:rPr>
        <w:t>d</w:t>
      </w:r>
      <w:r w:rsidRPr="00FE59C8">
        <w:rPr>
          <w:rFonts w:ascii="Verdana" w:hAnsi="Verdana" w:cs="Verdana"/>
          <w:color w:val="000000"/>
          <w:w w:val="102"/>
          <w:sz w:val="18"/>
          <w:szCs w:val="18"/>
        </w:rPr>
        <w:t>o contrato,</w:t>
      </w:r>
      <w:r w:rsidRPr="00FE59C8">
        <w:rPr>
          <w:rFonts w:ascii="Verdana" w:hAnsi="Verdana" w:cs="Verdana"/>
          <w:color w:val="000000"/>
          <w:spacing w:val="4"/>
          <w:sz w:val="18"/>
          <w:szCs w:val="18"/>
        </w:rPr>
        <w:t xml:space="preserve"> </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m</w:t>
      </w:r>
      <w:r w:rsidRPr="00FE59C8">
        <w:rPr>
          <w:rFonts w:ascii="Verdana" w:hAnsi="Verdana" w:cs="Verdana"/>
          <w:color w:val="000000"/>
          <w:sz w:val="18"/>
          <w:szCs w:val="18"/>
        </w:rPr>
        <w:t xml:space="preserve"> </w:t>
      </w:r>
      <w:r w:rsidRPr="00FE59C8">
        <w:rPr>
          <w:rFonts w:ascii="Verdana" w:hAnsi="Verdana" w:cs="Verdana"/>
          <w:color w:val="000000"/>
          <w:spacing w:val="3"/>
          <w:w w:val="102"/>
          <w:sz w:val="18"/>
          <w:szCs w:val="18"/>
        </w:rPr>
        <w:t>c</w:t>
      </w:r>
      <w:r w:rsidRPr="00FE59C8">
        <w:rPr>
          <w:rFonts w:ascii="Verdana" w:hAnsi="Verdana" w:cs="Verdana"/>
          <w:color w:val="000000"/>
          <w:w w:val="102"/>
          <w:sz w:val="18"/>
          <w:szCs w:val="18"/>
        </w:rPr>
        <w:t>o</w:t>
      </w:r>
      <w:r w:rsidRPr="00FE59C8">
        <w:rPr>
          <w:rFonts w:ascii="Verdana" w:hAnsi="Verdana" w:cs="Verdana"/>
          <w:color w:val="000000"/>
          <w:spacing w:val="-2"/>
          <w:w w:val="102"/>
          <w:sz w:val="18"/>
          <w:szCs w:val="18"/>
        </w:rPr>
        <w:t>m</w:t>
      </w:r>
      <w:r w:rsidRPr="00FE59C8">
        <w:rPr>
          <w:rFonts w:ascii="Verdana" w:hAnsi="Verdana" w:cs="Verdana"/>
          <w:color w:val="000000"/>
          <w:w w:val="102"/>
          <w:sz w:val="18"/>
          <w:szCs w:val="18"/>
        </w:rPr>
        <w:t>p</w:t>
      </w:r>
      <w:r w:rsidRPr="00FE59C8">
        <w:rPr>
          <w:rFonts w:ascii="Verdana" w:hAnsi="Verdana" w:cs="Verdana"/>
          <w:color w:val="000000"/>
          <w:spacing w:val="1"/>
          <w:w w:val="102"/>
          <w:sz w:val="18"/>
          <w:szCs w:val="18"/>
        </w:rPr>
        <w:t>a</w:t>
      </w:r>
      <w:r w:rsidRPr="00FE59C8">
        <w:rPr>
          <w:rFonts w:ascii="Verdana" w:hAnsi="Verdana" w:cs="Verdana"/>
          <w:color w:val="000000"/>
          <w:spacing w:val="2"/>
          <w:w w:val="102"/>
          <w:sz w:val="18"/>
          <w:szCs w:val="18"/>
        </w:rPr>
        <w:t>t</w:t>
      </w:r>
      <w:r w:rsidRPr="00FE59C8">
        <w:rPr>
          <w:rFonts w:ascii="Verdana" w:hAnsi="Verdana" w:cs="Verdana"/>
          <w:color w:val="000000"/>
          <w:w w:val="102"/>
          <w:sz w:val="18"/>
          <w:szCs w:val="18"/>
        </w:rPr>
        <w:t>ibilid</w:t>
      </w:r>
      <w:r w:rsidRPr="00FE59C8">
        <w:rPr>
          <w:rFonts w:ascii="Verdana" w:hAnsi="Verdana" w:cs="Verdana"/>
          <w:color w:val="000000"/>
          <w:spacing w:val="1"/>
          <w:w w:val="102"/>
          <w:sz w:val="18"/>
          <w:szCs w:val="18"/>
        </w:rPr>
        <w:t>a</w:t>
      </w:r>
      <w:r w:rsidRPr="00FE59C8">
        <w:rPr>
          <w:rFonts w:ascii="Verdana" w:hAnsi="Verdana" w:cs="Verdana"/>
          <w:color w:val="000000"/>
          <w:spacing w:val="-2"/>
          <w:w w:val="102"/>
          <w:sz w:val="18"/>
          <w:szCs w:val="18"/>
        </w:rPr>
        <w:t>d</w:t>
      </w:r>
      <w:r w:rsidRPr="00FE59C8">
        <w:rPr>
          <w:rFonts w:ascii="Verdana" w:hAnsi="Verdana" w:cs="Verdana"/>
          <w:color w:val="000000"/>
          <w:w w:val="102"/>
          <w:sz w:val="18"/>
          <w:szCs w:val="18"/>
        </w:rPr>
        <w:t>e</w:t>
      </w:r>
      <w:r w:rsidRPr="00FE59C8">
        <w:rPr>
          <w:rFonts w:ascii="Verdana" w:hAnsi="Verdana" w:cs="Verdana"/>
          <w:color w:val="000000"/>
          <w:sz w:val="18"/>
          <w:szCs w:val="18"/>
        </w:rPr>
        <w:t xml:space="preserve"> </w:t>
      </w:r>
      <w:r w:rsidRPr="00FE59C8">
        <w:rPr>
          <w:rFonts w:ascii="Verdana" w:hAnsi="Verdana" w:cs="Verdana"/>
          <w:color w:val="000000"/>
          <w:spacing w:val="1"/>
          <w:w w:val="102"/>
          <w:sz w:val="18"/>
          <w:szCs w:val="18"/>
        </w:rPr>
        <w:t>c</w:t>
      </w:r>
      <w:r w:rsidRPr="00FE59C8">
        <w:rPr>
          <w:rFonts w:ascii="Verdana" w:hAnsi="Verdana" w:cs="Verdana"/>
          <w:color w:val="000000"/>
          <w:w w:val="102"/>
          <w:sz w:val="18"/>
          <w:szCs w:val="18"/>
        </w:rPr>
        <w:t>om</w:t>
      </w:r>
      <w:r w:rsidRPr="00FE59C8">
        <w:rPr>
          <w:rFonts w:ascii="Verdana" w:hAnsi="Verdana" w:cs="Verdana"/>
          <w:color w:val="000000"/>
          <w:sz w:val="18"/>
          <w:szCs w:val="18"/>
        </w:rPr>
        <w:t xml:space="preserve"> </w:t>
      </w:r>
      <w:r w:rsidRPr="00FE59C8">
        <w:rPr>
          <w:rFonts w:ascii="Verdana" w:hAnsi="Verdana" w:cs="Verdana"/>
          <w:color w:val="000000"/>
          <w:spacing w:val="1"/>
          <w:w w:val="102"/>
          <w:sz w:val="18"/>
          <w:szCs w:val="18"/>
        </w:rPr>
        <w:t>a</w:t>
      </w:r>
      <w:r w:rsidRPr="00FE59C8">
        <w:rPr>
          <w:rFonts w:ascii="Verdana" w:hAnsi="Verdana" w:cs="Verdana"/>
          <w:color w:val="000000"/>
          <w:w w:val="102"/>
          <w:sz w:val="18"/>
          <w:szCs w:val="18"/>
        </w:rPr>
        <w:t>s</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ob</w:t>
      </w:r>
      <w:r w:rsidRPr="00FE59C8">
        <w:rPr>
          <w:rFonts w:ascii="Verdana" w:hAnsi="Verdana" w:cs="Verdana"/>
          <w:color w:val="000000"/>
          <w:spacing w:val="-1"/>
          <w:w w:val="102"/>
          <w:sz w:val="18"/>
          <w:szCs w:val="18"/>
        </w:rPr>
        <w:t>r</w:t>
      </w:r>
      <w:r w:rsidRPr="00FE59C8">
        <w:rPr>
          <w:rFonts w:ascii="Verdana" w:hAnsi="Verdana" w:cs="Verdana"/>
          <w:color w:val="000000"/>
          <w:w w:val="102"/>
          <w:sz w:val="18"/>
          <w:szCs w:val="18"/>
        </w:rPr>
        <w:t>i</w:t>
      </w:r>
      <w:r w:rsidRPr="00FE59C8">
        <w:rPr>
          <w:rFonts w:ascii="Verdana" w:hAnsi="Verdana" w:cs="Verdana"/>
          <w:color w:val="000000"/>
          <w:spacing w:val="-2"/>
          <w:w w:val="102"/>
          <w:sz w:val="18"/>
          <w:szCs w:val="18"/>
        </w:rPr>
        <w:t>g</w:t>
      </w:r>
      <w:r w:rsidRPr="00FE59C8">
        <w:rPr>
          <w:rFonts w:ascii="Verdana" w:hAnsi="Verdana" w:cs="Verdana"/>
          <w:color w:val="000000"/>
          <w:spacing w:val="1"/>
          <w:w w:val="102"/>
          <w:sz w:val="18"/>
          <w:szCs w:val="18"/>
        </w:rPr>
        <w:t>a</w:t>
      </w:r>
      <w:r w:rsidRPr="00FE59C8">
        <w:rPr>
          <w:rFonts w:ascii="Verdana" w:hAnsi="Verdana" w:cs="Verdana"/>
          <w:color w:val="000000"/>
          <w:spacing w:val="3"/>
          <w:w w:val="102"/>
          <w:sz w:val="18"/>
          <w:szCs w:val="18"/>
        </w:rPr>
        <w:t>ç</w:t>
      </w:r>
      <w:r w:rsidRPr="00FE59C8">
        <w:rPr>
          <w:rFonts w:ascii="Verdana" w:hAnsi="Verdana" w:cs="Verdana"/>
          <w:color w:val="000000"/>
          <w:w w:val="102"/>
          <w:sz w:val="18"/>
          <w:szCs w:val="18"/>
        </w:rPr>
        <w:t>õ</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s</w:t>
      </w:r>
      <w:r w:rsidRPr="00FE59C8">
        <w:rPr>
          <w:rFonts w:ascii="Verdana" w:hAnsi="Verdana" w:cs="Verdana"/>
          <w:color w:val="000000"/>
          <w:sz w:val="18"/>
          <w:szCs w:val="18"/>
        </w:rPr>
        <w:t xml:space="preserve"> </w:t>
      </w:r>
      <w:r w:rsidRPr="00FE59C8">
        <w:rPr>
          <w:rFonts w:ascii="Verdana" w:hAnsi="Verdana" w:cs="Verdana"/>
          <w:color w:val="000000"/>
          <w:spacing w:val="1"/>
          <w:w w:val="102"/>
          <w:sz w:val="18"/>
          <w:szCs w:val="18"/>
        </w:rPr>
        <w:t>as</w:t>
      </w:r>
      <w:r w:rsidRPr="00FE59C8">
        <w:rPr>
          <w:rFonts w:ascii="Verdana" w:hAnsi="Verdana" w:cs="Verdana"/>
          <w:color w:val="000000"/>
          <w:spacing w:val="-1"/>
          <w:w w:val="102"/>
          <w:sz w:val="18"/>
          <w:szCs w:val="18"/>
        </w:rPr>
        <w:t>s</w:t>
      </w:r>
      <w:r w:rsidRPr="00FE59C8">
        <w:rPr>
          <w:rFonts w:ascii="Verdana" w:hAnsi="Verdana" w:cs="Verdana"/>
          <w:color w:val="000000"/>
          <w:w w:val="102"/>
          <w:sz w:val="18"/>
          <w:szCs w:val="18"/>
        </w:rPr>
        <w:t>umid</w:t>
      </w:r>
      <w:r w:rsidRPr="00FE59C8">
        <w:rPr>
          <w:rFonts w:ascii="Verdana" w:hAnsi="Verdana" w:cs="Verdana"/>
          <w:color w:val="000000"/>
          <w:spacing w:val="1"/>
          <w:w w:val="102"/>
          <w:sz w:val="18"/>
          <w:szCs w:val="18"/>
        </w:rPr>
        <w:t>a</w:t>
      </w:r>
      <w:r w:rsidRPr="00FE59C8">
        <w:rPr>
          <w:rFonts w:ascii="Verdana" w:hAnsi="Verdana" w:cs="Verdana"/>
          <w:color w:val="000000"/>
          <w:spacing w:val="-1"/>
          <w:w w:val="102"/>
          <w:sz w:val="18"/>
          <w:szCs w:val="18"/>
        </w:rPr>
        <w:t>s</w:t>
      </w:r>
      <w:r w:rsidRPr="00FE59C8">
        <w:rPr>
          <w:rFonts w:ascii="Verdana" w:hAnsi="Verdana" w:cs="Verdana"/>
          <w:color w:val="000000"/>
          <w:w w:val="102"/>
          <w:sz w:val="18"/>
          <w:szCs w:val="18"/>
        </w:rPr>
        <w:t>,</w:t>
      </w:r>
      <w:r w:rsidRPr="00FE59C8">
        <w:rPr>
          <w:rFonts w:ascii="Verdana" w:hAnsi="Verdana" w:cs="Verdana"/>
          <w:color w:val="000000"/>
          <w:sz w:val="18"/>
          <w:szCs w:val="18"/>
        </w:rPr>
        <w:t xml:space="preserve"> </w:t>
      </w:r>
      <w:r w:rsidRPr="00FE59C8">
        <w:rPr>
          <w:rFonts w:ascii="Verdana" w:hAnsi="Verdana" w:cs="Verdana"/>
          <w:color w:val="000000"/>
          <w:spacing w:val="2"/>
          <w:w w:val="102"/>
          <w:sz w:val="18"/>
          <w:szCs w:val="18"/>
        </w:rPr>
        <w:t>t</w:t>
      </w:r>
      <w:r w:rsidRPr="00FE59C8">
        <w:rPr>
          <w:rFonts w:ascii="Verdana" w:hAnsi="Verdana" w:cs="Verdana"/>
          <w:color w:val="000000"/>
          <w:w w:val="102"/>
          <w:sz w:val="18"/>
          <w:szCs w:val="18"/>
        </w:rPr>
        <w:t>od</w:t>
      </w:r>
      <w:r w:rsidRPr="00FE59C8">
        <w:rPr>
          <w:rFonts w:ascii="Verdana" w:hAnsi="Verdana" w:cs="Verdana"/>
          <w:color w:val="000000"/>
          <w:spacing w:val="-2"/>
          <w:w w:val="102"/>
          <w:sz w:val="18"/>
          <w:szCs w:val="18"/>
        </w:rPr>
        <w:t>a</w:t>
      </w:r>
      <w:r w:rsidRPr="00FE59C8">
        <w:rPr>
          <w:rFonts w:ascii="Verdana" w:hAnsi="Verdana" w:cs="Verdana"/>
          <w:color w:val="000000"/>
          <w:w w:val="102"/>
          <w:sz w:val="18"/>
          <w:szCs w:val="18"/>
        </w:rPr>
        <w:t>s</w:t>
      </w:r>
      <w:r w:rsidRPr="00FE59C8">
        <w:rPr>
          <w:rFonts w:ascii="Verdana" w:hAnsi="Verdana" w:cs="Verdana"/>
          <w:color w:val="000000"/>
          <w:sz w:val="18"/>
          <w:szCs w:val="18"/>
        </w:rPr>
        <w:t xml:space="preserve"> </w:t>
      </w:r>
      <w:r w:rsidRPr="00FE59C8">
        <w:rPr>
          <w:rFonts w:ascii="Verdana" w:hAnsi="Verdana" w:cs="Verdana"/>
          <w:color w:val="000000"/>
          <w:spacing w:val="1"/>
          <w:w w:val="102"/>
          <w:sz w:val="18"/>
          <w:szCs w:val="18"/>
        </w:rPr>
        <w:t>a</w:t>
      </w:r>
      <w:r w:rsidRPr="00FE59C8">
        <w:rPr>
          <w:rFonts w:ascii="Verdana" w:hAnsi="Verdana" w:cs="Verdana"/>
          <w:color w:val="000000"/>
          <w:w w:val="102"/>
          <w:sz w:val="18"/>
          <w:szCs w:val="18"/>
        </w:rPr>
        <w:t>s</w:t>
      </w:r>
      <w:r w:rsidRPr="00FE59C8">
        <w:rPr>
          <w:rFonts w:ascii="Verdana" w:hAnsi="Verdana" w:cs="Verdana"/>
          <w:color w:val="000000"/>
          <w:sz w:val="18"/>
          <w:szCs w:val="18"/>
        </w:rPr>
        <w:t xml:space="preserve"> </w:t>
      </w:r>
      <w:r w:rsidRPr="00FE59C8">
        <w:rPr>
          <w:rFonts w:ascii="Verdana" w:hAnsi="Verdana" w:cs="Verdana"/>
          <w:color w:val="000000"/>
          <w:spacing w:val="1"/>
          <w:w w:val="102"/>
          <w:sz w:val="18"/>
          <w:szCs w:val="18"/>
        </w:rPr>
        <w:t>c</w:t>
      </w:r>
      <w:r w:rsidRPr="00FE59C8">
        <w:rPr>
          <w:rFonts w:ascii="Verdana" w:hAnsi="Verdana" w:cs="Verdana"/>
          <w:color w:val="000000"/>
          <w:w w:val="102"/>
          <w:sz w:val="18"/>
          <w:szCs w:val="18"/>
        </w:rPr>
        <w:t>ond</w:t>
      </w:r>
      <w:r w:rsidRPr="00FE59C8">
        <w:rPr>
          <w:rFonts w:ascii="Verdana" w:hAnsi="Verdana" w:cs="Verdana"/>
          <w:color w:val="000000"/>
          <w:spacing w:val="-3"/>
          <w:w w:val="102"/>
          <w:sz w:val="18"/>
          <w:szCs w:val="18"/>
        </w:rPr>
        <w:t>i</w:t>
      </w:r>
      <w:r w:rsidRPr="00FE59C8">
        <w:rPr>
          <w:rFonts w:ascii="Verdana" w:hAnsi="Verdana" w:cs="Verdana"/>
          <w:color w:val="000000"/>
          <w:spacing w:val="3"/>
          <w:w w:val="102"/>
          <w:sz w:val="18"/>
          <w:szCs w:val="18"/>
        </w:rPr>
        <w:t>ç</w:t>
      </w:r>
      <w:r w:rsidRPr="00FE59C8">
        <w:rPr>
          <w:rFonts w:ascii="Verdana" w:hAnsi="Verdana" w:cs="Verdana"/>
          <w:color w:val="000000"/>
          <w:w w:val="102"/>
          <w:sz w:val="18"/>
          <w:szCs w:val="18"/>
        </w:rPr>
        <w:t>õ</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s</w:t>
      </w:r>
      <w:r w:rsidRPr="00FE59C8">
        <w:rPr>
          <w:rFonts w:ascii="Verdana" w:hAnsi="Verdana" w:cs="Verdana"/>
          <w:color w:val="000000"/>
          <w:spacing w:val="2"/>
          <w:sz w:val="18"/>
          <w:szCs w:val="18"/>
        </w:rPr>
        <w:t xml:space="preserve"> </w:t>
      </w:r>
      <w:r w:rsidRPr="00FE59C8">
        <w:rPr>
          <w:rFonts w:ascii="Verdana" w:hAnsi="Verdana" w:cs="Verdana"/>
          <w:color w:val="000000"/>
          <w:w w:val="102"/>
          <w:sz w:val="18"/>
          <w:szCs w:val="18"/>
        </w:rPr>
        <w:t>de h</w:t>
      </w:r>
      <w:r w:rsidRPr="00FE59C8">
        <w:rPr>
          <w:rFonts w:ascii="Verdana" w:hAnsi="Verdana" w:cs="Verdana"/>
          <w:color w:val="000000"/>
          <w:spacing w:val="1"/>
          <w:w w:val="102"/>
          <w:sz w:val="18"/>
          <w:szCs w:val="18"/>
        </w:rPr>
        <w:t>a</w:t>
      </w:r>
      <w:r w:rsidRPr="00FE59C8">
        <w:rPr>
          <w:rFonts w:ascii="Verdana" w:hAnsi="Verdana" w:cs="Verdana"/>
          <w:color w:val="000000"/>
          <w:w w:val="102"/>
          <w:sz w:val="18"/>
          <w:szCs w:val="18"/>
        </w:rPr>
        <w:t>b</w:t>
      </w:r>
      <w:r w:rsidRPr="00FE59C8">
        <w:rPr>
          <w:rFonts w:ascii="Verdana" w:hAnsi="Verdana" w:cs="Verdana"/>
          <w:color w:val="000000"/>
          <w:spacing w:val="2"/>
          <w:w w:val="102"/>
          <w:sz w:val="18"/>
          <w:szCs w:val="18"/>
        </w:rPr>
        <w:t>i</w:t>
      </w:r>
      <w:r w:rsidRPr="00FE59C8">
        <w:rPr>
          <w:rFonts w:ascii="Verdana" w:hAnsi="Verdana" w:cs="Verdana"/>
          <w:color w:val="000000"/>
          <w:w w:val="102"/>
          <w:sz w:val="18"/>
          <w:szCs w:val="18"/>
        </w:rPr>
        <w:t>lit</w:t>
      </w:r>
      <w:r w:rsidRPr="00FE59C8">
        <w:rPr>
          <w:rFonts w:ascii="Verdana" w:hAnsi="Verdana" w:cs="Verdana"/>
          <w:color w:val="000000"/>
          <w:spacing w:val="-2"/>
          <w:w w:val="102"/>
          <w:sz w:val="18"/>
          <w:szCs w:val="18"/>
        </w:rPr>
        <w:t>a</w:t>
      </w:r>
      <w:r w:rsidRPr="00FE59C8">
        <w:rPr>
          <w:rFonts w:ascii="Verdana" w:hAnsi="Verdana" w:cs="Verdana"/>
          <w:color w:val="000000"/>
          <w:spacing w:val="1"/>
          <w:w w:val="102"/>
          <w:sz w:val="18"/>
          <w:szCs w:val="18"/>
        </w:rPr>
        <w:t>ç</w:t>
      </w:r>
      <w:r w:rsidRPr="00FE59C8">
        <w:rPr>
          <w:rFonts w:ascii="Verdana" w:hAnsi="Verdana" w:cs="Verdana"/>
          <w:color w:val="000000"/>
          <w:spacing w:val="3"/>
          <w:w w:val="102"/>
          <w:sz w:val="18"/>
          <w:szCs w:val="18"/>
        </w:rPr>
        <w:t>ã</w:t>
      </w:r>
      <w:r w:rsidRPr="00FE59C8">
        <w:rPr>
          <w:rFonts w:ascii="Verdana" w:hAnsi="Verdana" w:cs="Verdana"/>
          <w:color w:val="000000"/>
          <w:w w:val="102"/>
          <w:sz w:val="18"/>
          <w:szCs w:val="18"/>
        </w:rPr>
        <w:t>o</w:t>
      </w:r>
      <w:r w:rsidRPr="00FE59C8">
        <w:rPr>
          <w:rFonts w:ascii="Verdana" w:hAnsi="Verdana" w:cs="Verdana"/>
          <w:color w:val="000000"/>
          <w:spacing w:val="-2"/>
          <w:sz w:val="18"/>
          <w:szCs w:val="18"/>
        </w:rPr>
        <w:t xml:space="preserve"> </w:t>
      </w:r>
      <w:r w:rsidRPr="00FE59C8">
        <w:rPr>
          <w:rFonts w:ascii="Verdana" w:hAnsi="Verdana" w:cs="Verdana"/>
          <w:color w:val="000000"/>
          <w:w w:val="102"/>
          <w:sz w:val="18"/>
          <w:szCs w:val="18"/>
        </w:rPr>
        <w:t>e</w:t>
      </w:r>
      <w:r w:rsidRPr="00FE59C8">
        <w:rPr>
          <w:rFonts w:ascii="Verdana" w:hAnsi="Verdana" w:cs="Verdana"/>
          <w:color w:val="000000"/>
          <w:spacing w:val="3"/>
          <w:sz w:val="18"/>
          <w:szCs w:val="18"/>
        </w:rPr>
        <w:t xml:space="preserve"> de </w:t>
      </w:r>
      <w:r w:rsidRPr="00FE59C8">
        <w:rPr>
          <w:rFonts w:ascii="Verdana" w:hAnsi="Verdana" w:cs="Verdana"/>
          <w:color w:val="000000"/>
          <w:w w:val="102"/>
          <w:sz w:val="18"/>
          <w:szCs w:val="18"/>
        </w:rPr>
        <w:t>q</w:t>
      </w:r>
      <w:r w:rsidRPr="00FE59C8">
        <w:rPr>
          <w:rFonts w:ascii="Verdana" w:hAnsi="Verdana" w:cs="Verdana"/>
          <w:color w:val="000000"/>
          <w:spacing w:val="-2"/>
          <w:w w:val="102"/>
          <w:sz w:val="18"/>
          <w:szCs w:val="18"/>
        </w:rPr>
        <w:t>u</w:t>
      </w:r>
      <w:r w:rsidRPr="00FE59C8">
        <w:rPr>
          <w:rFonts w:ascii="Verdana" w:hAnsi="Verdana" w:cs="Verdana"/>
          <w:color w:val="000000"/>
          <w:spacing w:val="1"/>
          <w:w w:val="102"/>
          <w:sz w:val="18"/>
          <w:szCs w:val="18"/>
        </w:rPr>
        <w:t>a</w:t>
      </w:r>
      <w:r w:rsidRPr="00FE59C8">
        <w:rPr>
          <w:rFonts w:ascii="Verdana" w:hAnsi="Verdana" w:cs="Verdana"/>
          <w:color w:val="000000"/>
          <w:spacing w:val="2"/>
          <w:w w:val="102"/>
          <w:sz w:val="18"/>
          <w:szCs w:val="18"/>
        </w:rPr>
        <w:t>l</w:t>
      </w:r>
      <w:r w:rsidRPr="00FE59C8">
        <w:rPr>
          <w:rFonts w:ascii="Verdana" w:hAnsi="Verdana" w:cs="Verdana"/>
          <w:color w:val="000000"/>
          <w:spacing w:val="-3"/>
          <w:w w:val="102"/>
          <w:sz w:val="18"/>
          <w:szCs w:val="18"/>
        </w:rPr>
        <w:t>i</w:t>
      </w:r>
      <w:r w:rsidRPr="00FE59C8">
        <w:rPr>
          <w:rFonts w:ascii="Verdana" w:hAnsi="Verdana" w:cs="Verdana"/>
          <w:color w:val="000000"/>
          <w:spacing w:val="2"/>
          <w:w w:val="102"/>
          <w:sz w:val="18"/>
          <w:szCs w:val="18"/>
        </w:rPr>
        <w:t>f</w:t>
      </w:r>
      <w:r w:rsidRPr="00FE59C8">
        <w:rPr>
          <w:rFonts w:ascii="Verdana" w:hAnsi="Verdana" w:cs="Verdana"/>
          <w:color w:val="000000"/>
          <w:w w:val="102"/>
          <w:sz w:val="18"/>
          <w:szCs w:val="18"/>
        </w:rPr>
        <w:t>i</w:t>
      </w:r>
      <w:r w:rsidRPr="00FE59C8">
        <w:rPr>
          <w:rFonts w:ascii="Verdana" w:hAnsi="Verdana" w:cs="Verdana"/>
          <w:color w:val="000000"/>
          <w:spacing w:val="1"/>
          <w:w w:val="102"/>
          <w:sz w:val="18"/>
          <w:szCs w:val="18"/>
        </w:rPr>
        <w:t>c</w:t>
      </w:r>
      <w:r w:rsidRPr="00FE59C8">
        <w:rPr>
          <w:rFonts w:ascii="Verdana" w:hAnsi="Verdana" w:cs="Verdana"/>
          <w:color w:val="000000"/>
          <w:spacing w:val="-2"/>
          <w:w w:val="102"/>
          <w:sz w:val="18"/>
          <w:szCs w:val="18"/>
        </w:rPr>
        <w:t>a</w:t>
      </w:r>
      <w:r w:rsidRPr="00FE59C8">
        <w:rPr>
          <w:rFonts w:ascii="Verdana" w:hAnsi="Verdana" w:cs="Verdana"/>
          <w:color w:val="000000"/>
          <w:spacing w:val="1"/>
          <w:w w:val="102"/>
          <w:sz w:val="18"/>
          <w:szCs w:val="18"/>
        </w:rPr>
        <w:t>ç</w:t>
      </w:r>
      <w:r w:rsidRPr="00FE59C8">
        <w:rPr>
          <w:rFonts w:ascii="Verdana" w:hAnsi="Verdana" w:cs="Verdana"/>
          <w:color w:val="000000"/>
          <w:spacing w:val="3"/>
          <w:w w:val="102"/>
          <w:sz w:val="18"/>
          <w:szCs w:val="18"/>
        </w:rPr>
        <w:t>ã</w:t>
      </w:r>
      <w:r w:rsidRPr="00FE59C8">
        <w:rPr>
          <w:rFonts w:ascii="Verdana" w:hAnsi="Verdana" w:cs="Verdana"/>
          <w:color w:val="000000"/>
          <w:w w:val="102"/>
          <w:sz w:val="18"/>
          <w:szCs w:val="18"/>
        </w:rPr>
        <w:t>o</w:t>
      </w:r>
      <w:r w:rsidRPr="00FE59C8">
        <w:rPr>
          <w:rFonts w:ascii="Verdana" w:hAnsi="Verdana" w:cs="Verdana"/>
          <w:color w:val="000000"/>
          <w:spacing w:val="-2"/>
          <w:sz w:val="18"/>
          <w:szCs w:val="18"/>
        </w:rPr>
        <w:t xml:space="preserve"> </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x</w:t>
      </w:r>
      <w:r w:rsidRPr="00FE59C8">
        <w:rPr>
          <w:rFonts w:ascii="Verdana" w:hAnsi="Verdana" w:cs="Verdana"/>
          <w:color w:val="000000"/>
          <w:spacing w:val="2"/>
          <w:w w:val="102"/>
          <w:sz w:val="18"/>
          <w:szCs w:val="18"/>
        </w:rPr>
        <w:t>i</w:t>
      </w:r>
      <w:r w:rsidRPr="00FE59C8">
        <w:rPr>
          <w:rFonts w:ascii="Verdana" w:hAnsi="Verdana" w:cs="Verdana"/>
          <w:color w:val="000000"/>
          <w:spacing w:val="-2"/>
          <w:w w:val="102"/>
          <w:sz w:val="18"/>
          <w:szCs w:val="18"/>
        </w:rPr>
        <w:t>g</w:t>
      </w:r>
      <w:r w:rsidRPr="00FE59C8">
        <w:rPr>
          <w:rFonts w:ascii="Verdana" w:hAnsi="Verdana" w:cs="Verdana"/>
          <w:color w:val="000000"/>
          <w:w w:val="102"/>
          <w:sz w:val="18"/>
          <w:szCs w:val="18"/>
        </w:rPr>
        <w:t>id</w:t>
      </w:r>
      <w:r w:rsidRPr="00FE59C8">
        <w:rPr>
          <w:rFonts w:ascii="Verdana" w:hAnsi="Verdana" w:cs="Verdana"/>
          <w:color w:val="000000"/>
          <w:spacing w:val="1"/>
          <w:w w:val="102"/>
          <w:sz w:val="18"/>
          <w:szCs w:val="18"/>
        </w:rPr>
        <w:t>a</w:t>
      </w:r>
      <w:r w:rsidRPr="00FE59C8">
        <w:rPr>
          <w:rFonts w:ascii="Verdana" w:hAnsi="Verdana" w:cs="Verdana"/>
          <w:color w:val="000000"/>
          <w:w w:val="102"/>
          <w:sz w:val="18"/>
          <w:szCs w:val="18"/>
        </w:rPr>
        <w:t>s</w:t>
      </w:r>
      <w:r w:rsidRPr="00FE59C8">
        <w:rPr>
          <w:rFonts w:ascii="Verdana" w:hAnsi="Verdana" w:cs="Verdana"/>
          <w:color w:val="000000"/>
          <w:spacing w:val="4"/>
          <w:sz w:val="18"/>
          <w:szCs w:val="18"/>
        </w:rPr>
        <w:t xml:space="preserve"> para participar do processo licitatório</w:t>
      </w:r>
      <w:r w:rsidRPr="00FE59C8">
        <w:rPr>
          <w:rFonts w:ascii="Verdana" w:hAnsi="Verdana" w:cs="Verdana"/>
          <w:color w:val="000000"/>
          <w:w w:val="102"/>
          <w:sz w:val="18"/>
          <w:szCs w:val="18"/>
        </w:rPr>
        <w:t>.</w:t>
      </w:r>
    </w:p>
    <w:p w14:paraId="12F53095" w14:textId="77777777" w:rsidR="001A589B" w:rsidRPr="00FE59C8" w:rsidRDefault="001A589B" w:rsidP="001A589B">
      <w:pPr>
        <w:widowControl w:val="0"/>
        <w:tabs>
          <w:tab w:val="left" w:pos="709"/>
        </w:tabs>
        <w:jc w:val="both"/>
        <w:rPr>
          <w:sz w:val="18"/>
          <w:szCs w:val="18"/>
        </w:rPr>
      </w:pPr>
      <w:r w:rsidRPr="00FE59C8">
        <w:rPr>
          <w:rFonts w:ascii="Verdana" w:hAnsi="Verdana" w:cs="Verdana"/>
          <w:b/>
          <w:bCs/>
          <w:color w:val="000000"/>
          <w:w w:val="102"/>
          <w:sz w:val="18"/>
          <w:szCs w:val="18"/>
        </w:rPr>
        <w:t>6.12.</w:t>
      </w:r>
      <w:r w:rsidRPr="00FE59C8">
        <w:rPr>
          <w:rFonts w:ascii="Verdana" w:hAnsi="Verdana" w:cs="Verdana"/>
          <w:color w:val="000000"/>
          <w:w w:val="102"/>
          <w:sz w:val="18"/>
          <w:szCs w:val="18"/>
        </w:rPr>
        <w:t xml:space="preserve"> A CONTRATADA será responsável pela adequação de suas operações e atividades com relação a todos e quaisquer aspectos de saúde, segurança e medicina do trabalho, meio ambiente e higiene.</w:t>
      </w:r>
    </w:p>
    <w:p w14:paraId="63558564" w14:textId="77777777" w:rsidR="001A589B" w:rsidRPr="00FE59C8" w:rsidRDefault="001A589B" w:rsidP="001A589B">
      <w:pPr>
        <w:widowControl w:val="0"/>
        <w:tabs>
          <w:tab w:val="left" w:pos="709"/>
        </w:tabs>
        <w:jc w:val="both"/>
        <w:rPr>
          <w:sz w:val="18"/>
          <w:szCs w:val="18"/>
        </w:rPr>
      </w:pPr>
      <w:r w:rsidRPr="00FE59C8">
        <w:rPr>
          <w:rFonts w:ascii="Verdana" w:hAnsi="Verdana" w:cs="Verdana"/>
          <w:b/>
          <w:bCs/>
          <w:color w:val="000000"/>
          <w:w w:val="102"/>
          <w:sz w:val="18"/>
          <w:szCs w:val="18"/>
        </w:rPr>
        <w:t>6.13.</w:t>
      </w:r>
      <w:r w:rsidRPr="00FE59C8">
        <w:rPr>
          <w:rFonts w:ascii="Verdana" w:hAnsi="Verdana" w:cs="Verdana"/>
          <w:color w:val="000000"/>
          <w:w w:val="102"/>
          <w:sz w:val="18"/>
          <w:szCs w:val="18"/>
        </w:rPr>
        <w:t xml:space="preserve"> Será de responsabilidade exclusiva da CONTRATADA o dimensionamento e registro do SESMT – Serviços Especializados em Engenharia de Segurança e em Medicina do Trabalho (NR-04), assim como a elaboração do PPRA – Programa de Prevenção de Riscos Ambientais (NR-09) e do PCMSO – Programa de Controle Médico e Saúde Ocupacional (NR-07), devendo apresentá-los à fiscalização sempre que solicitado, assim como os ASO – Atestados de Saúde Ocupacionais dos novos colaboradores.</w:t>
      </w:r>
    </w:p>
    <w:p w14:paraId="62EB2F2F" w14:textId="77777777" w:rsidR="001A589B" w:rsidRPr="00FE59C8" w:rsidRDefault="001A589B" w:rsidP="001A589B">
      <w:pPr>
        <w:jc w:val="both"/>
        <w:rPr>
          <w:sz w:val="18"/>
          <w:szCs w:val="18"/>
        </w:rPr>
      </w:pPr>
      <w:r w:rsidRPr="00FE59C8">
        <w:rPr>
          <w:rFonts w:ascii="Verdana" w:hAnsi="Verdana" w:cs="Verdana"/>
          <w:b/>
          <w:color w:val="000000"/>
          <w:sz w:val="18"/>
          <w:szCs w:val="18"/>
        </w:rPr>
        <w:t>6.14.</w:t>
      </w:r>
      <w:r w:rsidRPr="00FE59C8">
        <w:rPr>
          <w:rFonts w:ascii="Verdana" w:hAnsi="Verdana" w:cs="Verdana"/>
          <w:bCs/>
          <w:color w:val="000000"/>
          <w:sz w:val="18"/>
          <w:szCs w:val="18"/>
        </w:rPr>
        <w:t xml:space="preserve"> Sem prejuízo de outras obrigações decorrentes da execução do objeto deste contrato, a</w:t>
      </w:r>
      <w:r w:rsidRPr="00FE59C8">
        <w:rPr>
          <w:rFonts w:ascii="Verdana" w:hAnsi="Verdana" w:cs="Verdana"/>
          <w:color w:val="000000"/>
          <w:sz w:val="18"/>
          <w:szCs w:val="18"/>
        </w:rPr>
        <w:t xml:space="preserve"> CONTRATADA deverá:</w:t>
      </w:r>
    </w:p>
    <w:p w14:paraId="737E0074" w14:textId="77777777" w:rsidR="001A589B" w:rsidRPr="00FE59C8" w:rsidRDefault="001A589B" w:rsidP="001A589B">
      <w:pPr>
        <w:ind w:firstLine="720"/>
        <w:jc w:val="both"/>
        <w:rPr>
          <w:sz w:val="18"/>
          <w:szCs w:val="18"/>
        </w:rPr>
      </w:pPr>
      <w:r w:rsidRPr="00FE59C8">
        <w:rPr>
          <w:rFonts w:ascii="Verdana" w:hAnsi="Verdana" w:cs="Verdana"/>
          <w:b/>
          <w:color w:val="000000"/>
          <w:sz w:val="18"/>
          <w:szCs w:val="18"/>
        </w:rPr>
        <w:t>a)</w:t>
      </w:r>
      <w:r w:rsidRPr="00FE59C8">
        <w:rPr>
          <w:rFonts w:ascii="Verdana" w:hAnsi="Verdana" w:cs="Verdana"/>
          <w:color w:val="000000"/>
          <w:sz w:val="18"/>
          <w:szCs w:val="18"/>
        </w:rPr>
        <w:t xml:space="preserve"> atender a todas as premissas e normas de caráter contratual previstas neste instrumento, no edital e no(s) respectivo(s) memorial(</w:t>
      </w:r>
      <w:proofErr w:type="spellStart"/>
      <w:r w:rsidRPr="00FE59C8">
        <w:rPr>
          <w:rFonts w:ascii="Verdana" w:hAnsi="Verdana" w:cs="Verdana"/>
          <w:color w:val="000000"/>
          <w:sz w:val="18"/>
          <w:szCs w:val="18"/>
        </w:rPr>
        <w:t>is</w:t>
      </w:r>
      <w:proofErr w:type="spellEnd"/>
      <w:r w:rsidRPr="00FE59C8">
        <w:rPr>
          <w:rFonts w:ascii="Verdana" w:hAnsi="Verdana" w:cs="Verdana"/>
          <w:color w:val="000000"/>
          <w:sz w:val="18"/>
          <w:szCs w:val="18"/>
        </w:rPr>
        <w:t xml:space="preserve">) descritivo(s), endossando o projeto no </w:t>
      </w:r>
      <w:r w:rsidRPr="00FE59C8">
        <w:rPr>
          <w:rFonts w:ascii="Verdana" w:hAnsi="Verdana" w:cs="Verdana"/>
          <w:color w:val="000000"/>
          <w:sz w:val="18"/>
          <w:szCs w:val="18"/>
        </w:rPr>
        <w:lastRenderedPageBreak/>
        <w:t>seu todo ou apresentando alterações que julgar convenientes, sendo que não serão aceitas alternativas de equipamentos ou da solução projetada;</w:t>
      </w:r>
    </w:p>
    <w:p w14:paraId="43E44EF0" w14:textId="77777777" w:rsidR="001A589B" w:rsidRPr="00FE59C8" w:rsidRDefault="001A589B" w:rsidP="001A589B">
      <w:pPr>
        <w:ind w:firstLine="709"/>
        <w:jc w:val="both"/>
        <w:rPr>
          <w:sz w:val="18"/>
          <w:szCs w:val="18"/>
        </w:rPr>
      </w:pPr>
      <w:r w:rsidRPr="00FE59C8">
        <w:rPr>
          <w:rFonts w:ascii="Verdana" w:hAnsi="Verdana" w:cs="Verdana"/>
          <w:b/>
          <w:bCs/>
          <w:color w:val="000000"/>
          <w:sz w:val="18"/>
          <w:szCs w:val="18"/>
        </w:rPr>
        <w:t>b)</w:t>
      </w:r>
      <w:r w:rsidRPr="00FE59C8">
        <w:rPr>
          <w:rFonts w:ascii="Verdana" w:hAnsi="Verdana" w:cs="Verdana"/>
          <w:bCs/>
          <w:color w:val="000000"/>
          <w:sz w:val="18"/>
          <w:szCs w:val="18"/>
        </w:rPr>
        <w:t xml:space="preserve"> cumprir as especificações da ABNT/NBR, das normas de segurança do trabalho e das demais normas técnicas e legais </w:t>
      </w:r>
      <w:r w:rsidRPr="00FE59C8">
        <w:rPr>
          <w:rFonts w:ascii="Verdana" w:hAnsi="Verdana" w:cs="Verdana"/>
          <w:color w:val="000000"/>
          <w:sz w:val="18"/>
          <w:szCs w:val="18"/>
        </w:rPr>
        <w:t>referentes à execução do objeto deste contrato, bem como as instruções do CONTRATANTE, de modo a resguardar, sob qualquer aspecto, a segurança e o interesse do CONTRATANTE, as quais serão consideradas como elemento para quaisquer serviços ou fornecimentos de peças, componentes e materiais, não sendo admitida, em qualquer hipótese, a alegação de ignorância ou desconhecimento pela CONTRATADA. Quando estas faltarem ou forem omissas, deverão ser consideradas as prescrições, indicações, especificações, normas e regulamentos de órgãos/entidades internacionais reconhecidos como referência técnica, bem como as recomendações dos fabricantes dos equipamentos e materiais que compõem o objeto;</w:t>
      </w:r>
    </w:p>
    <w:p w14:paraId="28B51D23" w14:textId="77777777" w:rsidR="001A589B" w:rsidRPr="00FE59C8" w:rsidRDefault="001A589B" w:rsidP="001A589B">
      <w:pPr>
        <w:ind w:firstLine="709"/>
        <w:jc w:val="both"/>
        <w:rPr>
          <w:sz w:val="18"/>
          <w:szCs w:val="18"/>
        </w:rPr>
      </w:pPr>
      <w:r w:rsidRPr="00FE59C8">
        <w:rPr>
          <w:rFonts w:ascii="Verdana" w:hAnsi="Verdana" w:cs="Verdana"/>
          <w:b/>
          <w:bCs/>
          <w:color w:val="000000"/>
          <w:sz w:val="18"/>
          <w:szCs w:val="18"/>
        </w:rPr>
        <w:t>c)</w:t>
      </w:r>
      <w:r w:rsidRPr="00FE59C8">
        <w:rPr>
          <w:rFonts w:ascii="Verdana" w:hAnsi="Verdana" w:cs="Verdana"/>
          <w:color w:val="000000"/>
          <w:sz w:val="18"/>
          <w:szCs w:val="18"/>
        </w:rPr>
        <w:t xml:space="preserve"> manter à frente dos trabalhos engenheiro civil e/ou arquiteto especialmente credenciado para representá-la junto à fiscalização do CONTRATANTE, durante toda a jornada diária de trabalho;</w:t>
      </w:r>
    </w:p>
    <w:p w14:paraId="472B9A49" w14:textId="77777777" w:rsidR="001A589B" w:rsidRPr="00FE59C8" w:rsidRDefault="001A589B" w:rsidP="001A589B">
      <w:pPr>
        <w:ind w:firstLine="709"/>
        <w:jc w:val="both"/>
        <w:rPr>
          <w:sz w:val="18"/>
          <w:szCs w:val="18"/>
        </w:rPr>
      </w:pPr>
      <w:r w:rsidRPr="00FE59C8">
        <w:rPr>
          <w:rFonts w:ascii="Verdana" w:hAnsi="Verdana" w:cs="Verdana"/>
          <w:b/>
          <w:bCs/>
          <w:color w:val="000000"/>
          <w:sz w:val="18"/>
          <w:szCs w:val="18"/>
        </w:rPr>
        <w:t>d)</w:t>
      </w:r>
      <w:r w:rsidRPr="00FE59C8">
        <w:rPr>
          <w:rFonts w:ascii="Verdana" w:hAnsi="Verdana" w:cs="Verdana"/>
          <w:bCs/>
          <w:color w:val="000000"/>
          <w:sz w:val="18"/>
          <w:szCs w:val="18"/>
        </w:rPr>
        <w:t xml:space="preserve"> alocar os colaboradores que se fizerem necessários ao perfeito cumprimento das cláusulas contratuais, devidamente registrados conforme a CLT e demais normas trabalhistas, além de </w:t>
      </w:r>
      <w:r w:rsidRPr="00FE59C8">
        <w:rPr>
          <w:rFonts w:ascii="Verdana" w:hAnsi="Verdana" w:cs="Verdana"/>
          <w:color w:val="000000"/>
          <w:sz w:val="18"/>
          <w:szCs w:val="18"/>
        </w:rPr>
        <w:t>fornecer todos os materiais, equipamentos, máquinas, ferramentas e utensílios que se fizerem necessários para a execução do objeto, na qualidade e quantidade mínimas especificadas no(s) memorial(</w:t>
      </w:r>
      <w:proofErr w:type="spellStart"/>
      <w:r w:rsidRPr="00FE59C8">
        <w:rPr>
          <w:rFonts w:ascii="Verdana" w:hAnsi="Verdana" w:cs="Verdana"/>
          <w:color w:val="000000"/>
          <w:sz w:val="18"/>
          <w:szCs w:val="18"/>
        </w:rPr>
        <w:t>is</w:t>
      </w:r>
      <w:proofErr w:type="spellEnd"/>
      <w:r w:rsidRPr="00FE59C8">
        <w:rPr>
          <w:rFonts w:ascii="Verdana" w:hAnsi="Verdana" w:cs="Verdana"/>
          <w:color w:val="000000"/>
          <w:sz w:val="18"/>
          <w:szCs w:val="18"/>
        </w:rPr>
        <w:t>) descritivo(s), em sua proposta e neste contrato;</w:t>
      </w:r>
    </w:p>
    <w:p w14:paraId="6ECAC2CD" w14:textId="77777777" w:rsidR="001A589B" w:rsidRPr="00FE59C8" w:rsidRDefault="001A589B" w:rsidP="001A589B">
      <w:pPr>
        <w:ind w:firstLine="709"/>
        <w:jc w:val="both"/>
        <w:rPr>
          <w:sz w:val="18"/>
          <w:szCs w:val="18"/>
        </w:rPr>
      </w:pPr>
      <w:r w:rsidRPr="00FE59C8">
        <w:rPr>
          <w:rFonts w:ascii="Verdana" w:hAnsi="Verdana" w:cs="Verdana"/>
          <w:b/>
          <w:color w:val="000000"/>
          <w:sz w:val="18"/>
          <w:szCs w:val="18"/>
        </w:rPr>
        <w:t>e)</w:t>
      </w:r>
      <w:r w:rsidRPr="00FE59C8">
        <w:rPr>
          <w:rFonts w:ascii="Verdana" w:hAnsi="Verdana" w:cs="Verdana"/>
          <w:color w:val="000000"/>
          <w:sz w:val="18"/>
          <w:szCs w:val="18"/>
        </w:rPr>
        <w:t xml:space="preserve"> empregar funcionários com qualificação compatível para a perfeita execução dos serviços;</w:t>
      </w:r>
    </w:p>
    <w:p w14:paraId="73A01BF8" w14:textId="77777777" w:rsidR="001A589B" w:rsidRPr="00FE59C8" w:rsidRDefault="001A589B" w:rsidP="001A589B">
      <w:pPr>
        <w:ind w:firstLine="709"/>
        <w:jc w:val="both"/>
        <w:rPr>
          <w:sz w:val="18"/>
          <w:szCs w:val="18"/>
        </w:rPr>
      </w:pPr>
      <w:r w:rsidRPr="00FE59C8">
        <w:rPr>
          <w:rFonts w:ascii="Verdana" w:hAnsi="Verdana" w:cs="Verdana"/>
          <w:b/>
          <w:color w:val="000000"/>
          <w:sz w:val="18"/>
          <w:szCs w:val="18"/>
        </w:rPr>
        <w:t>f)</w:t>
      </w:r>
      <w:r w:rsidRPr="00FE59C8">
        <w:rPr>
          <w:rFonts w:ascii="Verdana" w:hAnsi="Verdana" w:cs="Verdana"/>
          <w:color w:val="000000"/>
          <w:sz w:val="18"/>
          <w:szCs w:val="18"/>
        </w:rPr>
        <w:t xml:space="preserve"> disponibilizar ao CONTRATANTE, sempre que este solicite, a relação nominal dos colaboradores que serão alocados para a execução dos serviços;</w:t>
      </w:r>
    </w:p>
    <w:p w14:paraId="605DEFB4" w14:textId="77777777" w:rsidR="001A589B" w:rsidRPr="00FE59C8" w:rsidRDefault="001A589B" w:rsidP="001A589B">
      <w:pPr>
        <w:ind w:firstLine="709"/>
        <w:jc w:val="both"/>
        <w:rPr>
          <w:sz w:val="18"/>
          <w:szCs w:val="18"/>
        </w:rPr>
      </w:pPr>
      <w:r w:rsidRPr="00FE59C8">
        <w:rPr>
          <w:rFonts w:ascii="Verdana" w:hAnsi="Verdana" w:cs="Verdana"/>
          <w:b/>
          <w:bCs/>
          <w:color w:val="000000"/>
          <w:sz w:val="18"/>
          <w:szCs w:val="18"/>
        </w:rPr>
        <w:t>g)</w:t>
      </w:r>
      <w:r w:rsidRPr="00FE59C8">
        <w:rPr>
          <w:rFonts w:ascii="Verdana" w:hAnsi="Verdana" w:cs="Verdana"/>
          <w:color w:val="000000"/>
          <w:sz w:val="18"/>
          <w:szCs w:val="18"/>
        </w:rPr>
        <w:t xml:space="preserve"> esclarecer previamente com o CONTRATANTE toda e qualquer dúvida referente à execução dos serviços correspondentes, antes de iniciar a execução dos serviços;</w:t>
      </w:r>
    </w:p>
    <w:p w14:paraId="0EC1BAEA" w14:textId="77777777" w:rsidR="001A589B" w:rsidRPr="00FE59C8" w:rsidRDefault="001A589B" w:rsidP="001A589B">
      <w:pPr>
        <w:ind w:firstLine="709"/>
        <w:jc w:val="both"/>
        <w:rPr>
          <w:sz w:val="18"/>
          <w:szCs w:val="18"/>
        </w:rPr>
      </w:pPr>
      <w:r w:rsidRPr="00FE59C8">
        <w:rPr>
          <w:rFonts w:ascii="Verdana" w:hAnsi="Verdana" w:cs="Verdana"/>
          <w:b/>
          <w:bCs/>
          <w:color w:val="000000"/>
          <w:sz w:val="18"/>
          <w:szCs w:val="18"/>
        </w:rPr>
        <w:t>h)</w:t>
      </w:r>
      <w:r w:rsidRPr="00FE59C8">
        <w:rPr>
          <w:rFonts w:ascii="Verdana" w:hAnsi="Verdana" w:cs="Verdana"/>
          <w:color w:val="000000"/>
          <w:sz w:val="18"/>
          <w:szCs w:val="18"/>
        </w:rPr>
        <w:t xml:space="preserve"> fornecer, sempre que solicitados pelo CONTRATANTE, os comprovantes do cumprimento das obrigações previdenciárias, do Fundo de Garantia do Tempo de Serviço - FGTS, e do pagamento dos salários e demais benefícios trabalhistas dos colaboradores alocados na execução da obra;</w:t>
      </w:r>
    </w:p>
    <w:p w14:paraId="392C536A" w14:textId="77777777" w:rsidR="001A589B" w:rsidRPr="00FE59C8" w:rsidRDefault="001A589B" w:rsidP="001A589B">
      <w:pPr>
        <w:ind w:firstLine="709"/>
        <w:jc w:val="both"/>
        <w:rPr>
          <w:sz w:val="18"/>
          <w:szCs w:val="18"/>
        </w:rPr>
      </w:pPr>
      <w:r w:rsidRPr="00FE59C8">
        <w:rPr>
          <w:rFonts w:ascii="Verdana" w:hAnsi="Verdana" w:cs="Verdana"/>
          <w:b/>
          <w:bCs/>
          <w:color w:val="000000"/>
          <w:sz w:val="18"/>
          <w:szCs w:val="18"/>
        </w:rPr>
        <w:t>i)</w:t>
      </w:r>
      <w:r w:rsidRPr="00FE59C8">
        <w:rPr>
          <w:rFonts w:ascii="Verdana" w:hAnsi="Verdana" w:cs="Verdana"/>
          <w:color w:val="000000"/>
          <w:sz w:val="18"/>
          <w:szCs w:val="18"/>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14:paraId="7488CA05" w14:textId="77777777" w:rsidR="001A589B" w:rsidRPr="00FE59C8" w:rsidRDefault="001A589B" w:rsidP="001A589B">
      <w:pPr>
        <w:ind w:firstLine="709"/>
        <w:jc w:val="both"/>
        <w:rPr>
          <w:sz w:val="18"/>
          <w:szCs w:val="18"/>
        </w:rPr>
      </w:pPr>
      <w:r w:rsidRPr="00FE59C8">
        <w:rPr>
          <w:rFonts w:ascii="Verdana" w:hAnsi="Verdana" w:cs="Verdana"/>
          <w:b/>
          <w:bCs/>
          <w:color w:val="000000"/>
          <w:sz w:val="18"/>
          <w:szCs w:val="18"/>
        </w:rPr>
        <w:t>j)</w:t>
      </w:r>
      <w:r w:rsidRPr="00FE59C8">
        <w:rPr>
          <w:rFonts w:ascii="Verdana" w:hAnsi="Verdana" w:cs="Verdana"/>
          <w:color w:val="000000"/>
          <w:sz w:val="18"/>
          <w:szCs w:val="18"/>
        </w:rPr>
        <w:t xml:space="preserve"> guardar sigilo sobre todas as informações obtidas em decorrência do cumprimento deste contrato;</w:t>
      </w:r>
    </w:p>
    <w:p w14:paraId="3EBB0AB7" w14:textId="77777777" w:rsidR="001A589B" w:rsidRPr="00FE59C8" w:rsidRDefault="001A589B" w:rsidP="001A589B">
      <w:pPr>
        <w:ind w:firstLine="709"/>
        <w:jc w:val="both"/>
        <w:rPr>
          <w:sz w:val="18"/>
          <w:szCs w:val="18"/>
        </w:rPr>
      </w:pPr>
      <w:r w:rsidRPr="00FE59C8">
        <w:rPr>
          <w:rFonts w:ascii="Verdana" w:hAnsi="Verdana" w:cs="Verdana"/>
          <w:b/>
          <w:bCs/>
          <w:color w:val="000000"/>
          <w:sz w:val="18"/>
          <w:szCs w:val="18"/>
        </w:rPr>
        <w:t>k)</w:t>
      </w:r>
      <w:r w:rsidRPr="00FE59C8">
        <w:rPr>
          <w:rFonts w:ascii="Verdana" w:hAnsi="Verdana" w:cs="Verdana"/>
          <w:color w:val="000000"/>
          <w:sz w:val="18"/>
          <w:szCs w:val="18"/>
        </w:rPr>
        <w:t xml:space="preserve"> paralisar, por determinação do CONTRATANTE, qualquer atividade que não esteja sendo executada de acordo com a boa técnica ou que ponha em risco a segurança de pessoas ou bens do CONTRATANTE ou de terceiros;</w:t>
      </w:r>
    </w:p>
    <w:p w14:paraId="2896F3B6" w14:textId="77777777" w:rsidR="001A589B" w:rsidRPr="00FE59C8" w:rsidRDefault="001A589B" w:rsidP="001A589B">
      <w:pPr>
        <w:ind w:firstLine="709"/>
        <w:jc w:val="both"/>
        <w:rPr>
          <w:sz w:val="18"/>
          <w:szCs w:val="18"/>
        </w:rPr>
      </w:pPr>
      <w:r w:rsidRPr="00FE59C8">
        <w:rPr>
          <w:rFonts w:ascii="Verdana" w:hAnsi="Verdana" w:cs="Verdana"/>
          <w:b/>
          <w:color w:val="000000"/>
          <w:sz w:val="18"/>
          <w:szCs w:val="18"/>
        </w:rPr>
        <w:t>l)</w:t>
      </w:r>
      <w:r w:rsidRPr="00FE59C8">
        <w:rPr>
          <w:rFonts w:ascii="Verdana" w:hAnsi="Verdana" w:cs="Verdana"/>
          <w:color w:val="000000"/>
          <w:sz w:val="18"/>
          <w:szCs w:val="18"/>
        </w:rPr>
        <w:t xml:space="preserve"> instruir seus colaboradores a respeito das atividades a serem desempenhadas, alertando-os a não executar atividades não abrangidas pelo contrato, devendo a CONTRATADA relatar ao CONTRATANTE toda e qualquer ocorrência neste sentido, a fim de evitar desvio de função;</w:t>
      </w:r>
    </w:p>
    <w:p w14:paraId="42104FCE" w14:textId="77777777" w:rsidR="001A589B" w:rsidRPr="00FE59C8" w:rsidRDefault="001A589B" w:rsidP="001A589B">
      <w:pPr>
        <w:ind w:firstLine="708"/>
        <w:jc w:val="both"/>
        <w:rPr>
          <w:sz w:val="18"/>
          <w:szCs w:val="18"/>
        </w:rPr>
      </w:pPr>
      <w:r w:rsidRPr="00FE59C8">
        <w:rPr>
          <w:rFonts w:ascii="Verdana" w:hAnsi="Verdana" w:cs="Verdana"/>
          <w:b/>
          <w:color w:val="000000"/>
          <w:sz w:val="18"/>
          <w:szCs w:val="18"/>
        </w:rPr>
        <w:t>m)</w:t>
      </w:r>
      <w:r w:rsidRPr="00FE59C8">
        <w:rPr>
          <w:rFonts w:ascii="Verdana" w:hAnsi="Verdana" w:cs="Verdana"/>
          <w:color w:val="000000"/>
          <w:sz w:val="18"/>
          <w:szCs w:val="18"/>
        </w:rPr>
        <w:t xml:space="preserve"> arcar com o ônus decorrente de eventual equívoco no dimensionamento dos quantitativos de sua proposta, devendo complementá-los caso o previsto inicialmente em sua proposta não seja satisfatório para atendimento do objeto da licitação;</w:t>
      </w:r>
    </w:p>
    <w:p w14:paraId="06D25EA4" w14:textId="77777777" w:rsidR="001A589B" w:rsidRPr="00FE59C8" w:rsidRDefault="001A589B" w:rsidP="001A589B">
      <w:pPr>
        <w:ind w:firstLine="708"/>
        <w:jc w:val="both"/>
        <w:rPr>
          <w:sz w:val="18"/>
          <w:szCs w:val="18"/>
        </w:rPr>
      </w:pPr>
      <w:r w:rsidRPr="00FE59C8">
        <w:rPr>
          <w:rFonts w:ascii="Verdana" w:hAnsi="Verdana" w:cs="Verdana"/>
          <w:b/>
          <w:color w:val="000000"/>
          <w:sz w:val="18"/>
          <w:szCs w:val="18"/>
        </w:rPr>
        <w:t>n)</w:t>
      </w:r>
      <w:r w:rsidRPr="00FE59C8">
        <w:rPr>
          <w:rFonts w:ascii="Verdana" w:hAnsi="Verdana" w:cs="Verdana"/>
          <w:color w:val="000000"/>
          <w:sz w:val="18"/>
          <w:szCs w:val="18"/>
        </w:rPr>
        <w:t xml:space="preserve"> transportar até o local exato dos serviços, sem qualquer ônus ao CONTRATANTE, tudo o que for necessário para a execução do objeto (materiais, máquinas, ferramentas, etc.);</w:t>
      </w:r>
    </w:p>
    <w:p w14:paraId="4F857406" w14:textId="77777777" w:rsidR="001A589B" w:rsidRPr="00FE59C8" w:rsidRDefault="001A589B" w:rsidP="001A589B">
      <w:pPr>
        <w:ind w:firstLine="708"/>
        <w:jc w:val="both"/>
        <w:rPr>
          <w:sz w:val="18"/>
          <w:szCs w:val="18"/>
        </w:rPr>
      </w:pPr>
      <w:r w:rsidRPr="00FE59C8">
        <w:rPr>
          <w:rFonts w:ascii="Verdana" w:hAnsi="Verdana" w:cs="Verdana"/>
          <w:b/>
          <w:color w:val="000000"/>
          <w:sz w:val="18"/>
          <w:szCs w:val="18"/>
        </w:rPr>
        <w:t>o)</w:t>
      </w:r>
      <w:r w:rsidRPr="00FE59C8">
        <w:rPr>
          <w:rFonts w:ascii="Verdana" w:hAnsi="Verdana" w:cs="Verdana"/>
          <w:color w:val="000000"/>
          <w:sz w:val="18"/>
          <w:szCs w:val="18"/>
        </w:rPr>
        <w:t xml:space="preserve"> reparar, corrigir, remover ou refazer, às suas expensas, no total ou em parte, no prazo a ser estabelecido pela fiscalização, os serviços que, a juízo do representante do CONTRATANTE, não forem considerados satisfatórios ou em que se verificarem vícios, defeitos ou incorreções resultantes da execução ou de materiais empregados em desacordo com as normas técnicas vigentes;</w:t>
      </w:r>
    </w:p>
    <w:p w14:paraId="4DC0D7BB" w14:textId="77777777" w:rsidR="001A589B" w:rsidRPr="00FE59C8" w:rsidRDefault="001A589B" w:rsidP="001A589B">
      <w:pPr>
        <w:ind w:firstLine="708"/>
        <w:jc w:val="both"/>
        <w:rPr>
          <w:sz w:val="18"/>
          <w:szCs w:val="18"/>
        </w:rPr>
      </w:pPr>
      <w:r w:rsidRPr="00FE59C8">
        <w:rPr>
          <w:rFonts w:ascii="Verdana" w:hAnsi="Verdana" w:cs="Verdana"/>
          <w:b/>
          <w:color w:val="000000"/>
          <w:sz w:val="18"/>
          <w:szCs w:val="18"/>
        </w:rPr>
        <w:t>p)</w:t>
      </w:r>
      <w:r w:rsidRPr="00FE59C8">
        <w:rPr>
          <w:rFonts w:ascii="Verdana" w:hAnsi="Verdana" w:cs="Verdana"/>
          <w:color w:val="000000"/>
          <w:sz w:val="18"/>
          <w:szCs w:val="18"/>
        </w:rPr>
        <w:t xml:space="preserve"> substituir, no prazo a ser estabelecido pela fiscalização, pessoa e/ou empregado sob sua responsabilidade cuja permanência no local de execução da obra esteja prejudicando o bom andamento dos trabalhos;</w:t>
      </w:r>
    </w:p>
    <w:p w14:paraId="7A20FAB2" w14:textId="77777777" w:rsidR="001A589B" w:rsidRPr="00FE59C8" w:rsidRDefault="001A589B" w:rsidP="001A589B">
      <w:pPr>
        <w:ind w:firstLine="708"/>
        <w:jc w:val="both"/>
        <w:rPr>
          <w:sz w:val="18"/>
          <w:szCs w:val="18"/>
        </w:rPr>
      </w:pPr>
      <w:r w:rsidRPr="00FE59C8">
        <w:rPr>
          <w:rFonts w:ascii="Verdana" w:hAnsi="Verdana" w:cs="Verdana"/>
          <w:b/>
          <w:color w:val="000000"/>
          <w:sz w:val="18"/>
          <w:szCs w:val="18"/>
        </w:rPr>
        <w:t>q)</w:t>
      </w:r>
      <w:r w:rsidRPr="00FE59C8">
        <w:rPr>
          <w:rFonts w:ascii="Verdana" w:hAnsi="Verdana" w:cs="Verdana"/>
          <w:color w:val="000000"/>
          <w:sz w:val="18"/>
          <w:szCs w:val="18"/>
        </w:rPr>
        <w:t xml:space="preserve"> remover, após a conclusão dos trabalhos, os entulhos, restos de materiais e lixos de qualquer natureza provenientes dos serviços objeto do presente contrato, entregando o local limpo e em condições de uso;</w:t>
      </w:r>
    </w:p>
    <w:p w14:paraId="5E3E6FBB" w14:textId="77777777" w:rsidR="001A589B" w:rsidRPr="00FE59C8" w:rsidRDefault="001A589B" w:rsidP="001A589B">
      <w:pPr>
        <w:ind w:firstLine="708"/>
        <w:jc w:val="both"/>
        <w:rPr>
          <w:sz w:val="18"/>
          <w:szCs w:val="18"/>
        </w:rPr>
      </w:pPr>
      <w:r w:rsidRPr="00FE59C8">
        <w:rPr>
          <w:rFonts w:ascii="Verdana" w:hAnsi="Verdana" w:cs="Verdana"/>
          <w:b/>
          <w:color w:val="000000"/>
          <w:sz w:val="18"/>
          <w:szCs w:val="18"/>
        </w:rPr>
        <w:t>r)</w:t>
      </w:r>
      <w:r w:rsidRPr="00FE59C8">
        <w:rPr>
          <w:rFonts w:ascii="Verdana" w:hAnsi="Verdana" w:cs="Verdana"/>
          <w:color w:val="000000"/>
          <w:sz w:val="18"/>
          <w:szCs w:val="18"/>
        </w:rPr>
        <w:t xml:space="preserve"> cumprir e fazer cumprir todas as normas regulamentadoras sobre medicina e segurança no trabalho, treinando seus colaboradores e fornecendo todos os equipamentos de proteção individual (EPI) que se fizerem necessários, sob pena de aplicação das sanções previstas neste instrumento contratual;</w:t>
      </w:r>
    </w:p>
    <w:p w14:paraId="1C513686" w14:textId="77777777" w:rsidR="001A589B" w:rsidRPr="00FE59C8" w:rsidRDefault="001A589B" w:rsidP="001A589B">
      <w:pPr>
        <w:ind w:firstLine="708"/>
        <w:jc w:val="both"/>
        <w:rPr>
          <w:sz w:val="18"/>
          <w:szCs w:val="18"/>
        </w:rPr>
      </w:pPr>
      <w:r w:rsidRPr="00FE59C8">
        <w:rPr>
          <w:rFonts w:ascii="Verdana" w:hAnsi="Verdana" w:cs="Verdana"/>
          <w:b/>
          <w:color w:val="000000"/>
          <w:sz w:val="18"/>
          <w:szCs w:val="18"/>
        </w:rPr>
        <w:t>s)</w:t>
      </w:r>
      <w:r w:rsidRPr="00FE59C8">
        <w:rPr>
          <w:rFonts w:ascii="Verdana" w:hAnsi="Verdana" w:cs="Verdana"/>
          <w:color w:val="000000"/>
          <w:sz w:val="18"/>
          <w:szCs w:val="18"/>
        </w:rPr>
        <w:t xml:space="preserve"> construir e manter seus escritórios, alojamentos e demais dependências no canteiro da obra, dentro das condições de absoluta higiene e segurança do trabalho;</w:t>
      </w:r>
    </w:p>
    <w:p w14:paraId="72A56122" w14:textId="77777777" w:rsidR="001A589B" w:rsidRPr="00FE59C8" w:rsidRDefault="001A589B" w:rsidP="001A589B">
      <w:pPr>
        <w:ind w:firstLine="708"/>
        <w:jc w:val="both"/>
        <w:rPr>
          <w:sz w:val="18"/>
          <w:szCs w:val="18"/>
        </w:rPr>
      </w:pPr>
      <w:r w:rsidRPr="00FE59C8">
        <w:rPr>
          <w:rFonts w:ascii="Verdana" w:hAnsi="Verdana" w:cs="Verdana"/>
          <w:b/>
          <w:color w:val="000000"/>
          <w:sz w:val="18"/>
          <w:szCs w:val="18"/>
        </w:rPr>
        <w:lastRenderedPageBreak/>
        <w:t>t)</w:t>
      </w:r>
      <w:r w:rsidRPr="00FE59C8">
        <w:rPr>
          <w:rFonts w:ascii="Verdana" w:hAnsi="Verdana" w:cs="Verdana"/>
          <w:color w:val="000000"/>
          <w:sz w:val="18"/>
          <w:szCs w:val="18"/>
        </w:rPr>
        <w:t xml:space="preserve"> sinalizar e iluminar convenientemente, às suas expensas, o local de execução do objeto deste edital, de acordo com as normas de trânsito e de segurança em vigor, a fim de garantir a segurança dos veículos e pedestres que transitam nas proximidades do local;</w:t>
      </w:r>
    </w:p>
    <w:p w14:paraId="4D8C46DE" w14:textId="77777777" w:rsidR="001A589B" w:rsidRPr="00FE59C8" w:rsidRDefault="001A589B" w:rsidP="001A589B">
      <w:pPr>
        <w:ind w:firstLine="708"/>
        <w:jc w:val="both"/>
        <w:rPr>
          <w:sz w:val="18"/>
          <w:szCs w:val="18"/>
        </w:rPr>
      </w:pPr>
      <w:r w:rsidRPr="00FE59C8">
        <w:rPr>
          <w:rFonts w:ascii="Verdana" w:hAnsi="Verdana" w:cs="Verdana"/>
          <w:b/>
          <w:color w:val="000000"/>
          <w:sz w:val="18"/>
          <w:szCs w:val="18"/>
        </w:rPr>
        <w:t>u)</w:t>
      </w:r>
      <w:r w:rsidRPr="00FE59C8">
        <w:rPr>
          <w:rFonts w:ascii="Verdana" w:hAnsi="Verdana" w:cs="Verdana"/>
          <w:color w:val="000000"/>
          <w:sz w:val="18"/>
          <w:szCs w:val="18"/>
        </w:rPr>
        <w:t xml:space="preserve"> efetuar registro de empreitada no CREA ou no CAU, conforme o caso, em observância ao disposto na legislação vigente;</w:t>
      </w:r>
    </w:p>
    <w:p w14:paraId="198793AF" w14:textId="77777777" w:rsidR="001A589B" w:rsidRPr="00FE59C8" w:rsidRDefault="001A589B" w:rsidP="001A589B">
      <w:pPr>
        <w:ind w:firstLine="708"/>
        <w:jc w:val="both"/>
        <w:rPr>
          <w:sz w:val="18"/>
          <w:szCs w:val="18"/>
        </w:rPr>
      </w:pPr>
      <w:r w:rsidRPr="00FE59C8">
        <w:rPr>
          <w:rFonts w:ascii="Verdana" w:hAnsi="Verdana" w:cs="Verdana"/>
          <w:b/>
          <w:color w:val="000000"/>
          <w:sz w:val="18"/>
          <w:szCs w:val="18"/>
        </w:rPr>
        <w:t>v)</w:t>
      </w:r>
      <w:r w:rsidRPr="00FE59C8">
        <w:rPr>
          <w:rFonts w:ascii="Verdana" w:hAnsi="Verdana" w:cs="Verdana"/>
          <w:color w:val="000000"/>
          <w:sz w:val="18"/>
          <w:szCs w:val="18"/>
        </w:rPr>
        <w:t xml:space="preserve"> manter no local da execução do objeto um diário de obra para anotações técnicas do andamento dos serviços;</w:t>
      </w:r>
    </w:p>
    <w:p w14:paraId="01395CAC" w14:textId="77777777" w:rsidR="001A589B" w:rsidRPr="00FE59C8" w:rsidRDefault="001A589B" w:rsidP="001A589B">
      <w:pPr>
        <w:ind w:firstLine="708"/>
        <w:jc w:val="both"/>
        <w:rPr>
          <w:sz w:val="18"/>
          <w:szCs w:val="18"/>
        </w:rPr>
      </w:pPr>
      <w:r w:rsidRPr="00FE59C8">
        <w:rPr>
          <w:rFonts w:ascii="Verdana" w:hAnsi="Verdana" w:cs="Verdana"/>
          <w:b/>
          <w:bCs/>
          <w:color w:val="000000"/>
          <w:sz w:val="18"/>
          <w:szCs w:val="18"/>
        </w:rPr>
        <w:t>w)</w:t>
      </w:r>
      <w:r w:rsidRPr="00FE59C8">
        <w:rPr>
          <w:rFonts w:ascii="Verdana" w:hAnsi="Verdana" w:cs="Verdana"/>
          <w:bCs/>
          <w:color w:val="000000"/>
          <w:sz w:val="18"/>
          <w:szCs w:val="18"/>
        </w:rPr>
        <w:t xml:space="preserve"> </w:t>
      </w:r>
      <w:r w:rsidRPr="00FE59C8">
        <w:rPr>
          <w:rFonts w:ascii="Verdana" w:hAnsi="Verdana" w:cs="Verdana"/>
          <w:color w:val="000000"/>
          <w:sz w:val="18"/>
          <w:szCs w:val="18"/>
        </w:rPr>
        <w:t>submeter todos os materiais a serem empregados na obra à aprovação do técnico responsável pela fiscalização da mesma;</w:t>
      </w:r>
    </w:p>
    <w:p w14:paraId="10A4D986" w14:textId="021CF362" w:rsidR="001A589B" w:rsidRPr="00FE59C8" w:rsidRDefault="001A589B" w:rsidP="001A589B">
      <w:pPr>
        <w:ind w:firstLine="709"/>
        <w:jc w:val="both"/>
        <w:rPr>
          <w:sz w:val="18"/>
          <w:szCs w:val="18"/>
        </w:rPr>
      </w:pPr>
      <w:r w:rsidRPr="00FE59C8">
        <w:rPr>
          <w:rFonts w:ascii="Verdana" w:hAnsi="Verdana" w:cs="Verdana"/>
          <w:b/>
          <w:color w:val="000000"/>
          <w:sz w:val="18"/>
          <w:szCs w:val="18"/>
        </w:rPr>
        <w:t>x)</w:t>
      </w:r>
      <w:r w:rsidRPr="00FE59C8">
        <w:rPr>
          <w:rFonts w:ascii="Verdana" w:hAnsi="Verdana" w:cs="Verdana"/>
          <w:bCs/>
          <w:color w:val="000000"/>
          <w:sz w:val="18"/>
          <w:szCs w:val="18"/>
        </w:rPr>
        <w:t xml:space="preserve"> colocar placa para identificação do empreendimento, segundo o modelo a ser fornecido pela </w:t>
      </w:r>
      <w:r w:rsidRPr="00FE59C8">
        <w:rPr>
          <w:rFonts w:ascii="Verdana" w:hAnsi="Verdana" w:cs="Verdana"/>
          <w:color w:val="000000"/>
          <w:sz w:val="18"/>
          <w:szCs w:val="18"/>
        </w:rPr>
        <w:t>Seção de Arquitetura e Engenharia da Secretaria Municipal de Planejamento e Habitação</w:t>
      </w:r>
      <w:r w:rsidRPr="00FE59C8">
        <w:rPr>
          <w:rFonts w:ascii="Verdana" w:hAnsi="Verdana" w:cs="Verdana"/>
          <w:bCs/>
          <w:color w:val="000000"/>
          <w:sz w:val="18"/>
          <w:szCs w:val="18"/>
        </w:rPr>
        <w:t>, em conformidade com o modelo determinado pelo Governo Federal</w:t>
      </w:r>
      <w:r w:rsidR="00DE39FD">
        <w:rPr>
          <w:rFonts w:ascii="Verdana" w:hAnsi="Verdana" w:cs="Verdana"/>
          <w:bCs/>
          <w:color w:val="000000"/>
          <w:sz w:val="18"/>
          <w:szCs w:val="18"/>
        </w:rPr>
        <w:t>, se for o caso</w:t>
      </w:r>
      <w:r w:rsidRPr="00FE59C8">
        <w:rPr>
          <w:rFonts w:ascii="Verdana" w:hAnsi="Verdana" w:cs="Verdana"/>
          <w:bCs/>
          <w:color w:val="000000"/>
          <w:sz w:val="18"/>
          <w:szCs w:val="18"/>
        </w:rPr>
        <w:t>;</w:t>
      </w:r>
    </w:p>
    <w:p w14:paraId="1F39B583" w14:textId="77777777" w:rsidR="001A589B" w:rsidRPr="00FE59C8" w:rsidRDefault="001A589B" w:rsidP="001A589B">
      <w:pPr>
        <w:ind w:firstLine="709"/>
        <w:jc w:val="both"/>
        <w:rPr>
          <w:sz w:val="18"/>
          <w:szCs w:val="18"/>
        </w:rPr>
      </w:pPr>
      <w:r w:rsidRPr="00FE59C8">
        <w:rPr>
          <w:rFonts w:ascii="Verdana" w:hAnsi="Verdana" w:cs="Verdana"/>
          <w:b/>
          <w:bCs/>
          <w:color w:val="000000"/>
          <w:sz w:val="18"/>
          <w:szCs w:val="18"/>
        </w:rPr>
        <w:t>y)</w:t>
      </w:r>
      <w:r w:rsidRPr="00FE59C8">
        <w:rPr>
          <w:rFonts w:ascii="Verdana" w:hAnsi="Verdana" w:cs="Verdana"/>
          <w:bCs/>
          <w:color w:val="000000"/>
          <w:sz w:val="18"/>
          <w:szCs w:val="18"/>
        </w:rPr>
        <w:t xml:space="preserve"> comunicar imediatamente à fiscalização a ocorrência de quaisquer atos, fatos ou circunstâncias que possam atrasar ou impedir a conclusão da obra ou serviço dentro do prazo previsto nos cronogramas, sugerindo as medidas adequadas;</w:t>
      </w:r>
    </w:p>
    <w:p w14:paraId="03F51AAD" w14:textId="77777777" w:rsidR="001A589B" w:rsidRPr="00FE59C8" w:rsidRDefault="001A589B" w:rsidP="001A589B">
      <w:pPr>
        <w:ind w:firstLine="709"/>
        <w:jc w:val="both"/>
        <w:rPr>
          <w:sz w:val="18"/>
          <w:szCs w:val="18"/>
        </w:rPr>
      </w:pPr>
      <w:r w:rsidRPr="00FE59C8">
        <w:rPr>
          <w:rFonts w:ascii="Verdana" w:hAnsi="Verdana" w:cs="Verdana"/>
          <w:b/>
          <w:bCs/>
          <w:color w:val="000000"/>
          <w:sz w:val="18"/>
          <w:szCs w:val="18"/>
        </w:rPr>
        <w:t>z)</w:t>
      </w:r>
      <w:r w:rsidRPr="00FE59C8">
        <w:rPr>
          <w:rFonts w:ascii="Verdana" w:hAnsi="Verdana" w:cs="Verdana"/>
          <w:bCs/>
          <w:color w:val="000000"/>
          <w:sz w:val="18"/>
          <w:szCs w:val="18"/>
        </w:rPr>
        <w:t xml:space="preserve"> responsabilizar-se civilmente pelo serviço e </w:t>
      </w:r>
      <w:r w:rsidRPr="00FE59C8">
        <w:rPr>
          <w:rFonts w:ascii="Verdana" w:hAnsi="Verdana" w:cs="Verdana"/>
          <w:color w:val="000000"/>
          <w:sz w:val="18"/>
          <w:szCs w:val="18"/>
        </w:rPr>
        <w:t>pela idoneidade técnica e moral de seus empregados ou prepostos, bem como pela boa qualidade dos serviços prestados e pelos danos causados diretamente ao CONTRATANTE ou a terceiros, decorrentes de sua culpa ou dolo na execução deste contrato, não excluindo ou reduzindo essa responsabilidade à fiscalização ou o acompanhamento pela Secretaria interessada;</w:t>
      </w:r>
    </w:p>
    <w:p w14:paraId="6D0D23E4" w14:textId="77777777" w:rsidR="001A589B" w:rsidRPr="00FE59C8" w:rsidRDefault="001A589B" w:rsidP="001A589B">
      <w:pPr>
        <w:ind w:firstLine="709"/>
        <w:jc w:val="both"/>
        <w:rPr>
          <w:sz w:val="18"/>
          <w:szCs w:val="18"/>
        </w:rPr>
      </w:pPr>
      <w:r w:rsidRPr="00FE59C8">
        <w:rPr>
          <w:rFonts w:ascii="Verdana" w:hAnsi="Verdana" w:cs="Verdana"/>
          <w:b/>
          <w:color w:val="000000"/>
          <w:sz w:val="18"/>
          <w:szCs w:val="18"/>
        </w:rPr>
        <w:t>aa)</w:t>
      </w:r>
      <w:r w:rsidRPr="00FE59C8">
        <w:rPr>
          <w:rFonts w:ascii="Verdana" w:hAnsi="Verdana" w:cs="Verdana"/>
          <w:color w:val="000000"/>
          <w:sz w:val="18"/>
          <w:szCs w:val="18"/>
        </w:rPr>
        <w:t xml:space="preserve"> assumir inteira e expressa responsabilidade pelo pagamento das obrigações sociais e de proteção aos seus empregados, bem como dos encargos trabalhistas, previdenciários, fiscais, tributários e de </w:t>
      </w:r>
      <w:r w:rsidRPr="00FE59C8">
        <w:rPr>
          <w:rFonts w:ascii="Verdana" w:hAnsi="Verdana" w:cs="Verdana"/>
          <w:color w:val="000000"/>
          <w:w w:val="102"/>
          <w:sz w:val="18"/>
          <w:szCs w:val="18"/>
        </w:rPr>
        <w:t>tod</w:t>
      </w:r>
      <w:r w:rsidRPr="00FE59C8">
        <w:rPr>
          <w:rFonts w:ascii="Verdana" w:hAnsi="Verdana" w:cs="Verdana"/>
          <w:color w:val="000000"/>
          <w:spacing w:val="1"/>
          <w:w w:val="102"/>
          <w:sz w:val="18"/>
          <w:szCs w:val="18"/>
        </w:rPr>
        <w:t>a</w:t>
      </w:r>
      <w:r w:rsidRPr="00FE59C8">
        <w:rPr>
          <w:rFonts w:ascii="Verdana" w:hAnsi="Verdana" w:cs="Verdana"/>
          <w:color w:val="000000"/>
          <w:w w:val="102"/>
          <w:sz w:val="18"/>
          <w:szCs w:val="18"/>
        </w:rPr>
        <w:t>s</w:t>
      </w:r>
      <w:r w:rsidRPr="00FE59C8">
        <w:rPr>
          <w:rFonts w:ascii="Verdana" w:hAnsi="Verdana" w:cs="Verdana"/>
          <w:color w:val="000000"/>
          <w:spacing w:val="6"/>
          <w:sz w:val="18"/>
          <w:szCs w:val="18"/>
        </w:rPr>
        <w:t xml:space="preserve"> </w:t>
      </w:r>
      <w:r w:rsidRPr="00FE59C8">
        <w:rPr>
          <w:rFonts w:ascii="Verdana" w:hAnsi="Verdana" w:cs="Verdana"/>
          <w:color w:val="000000"/>
          <w:spacing w:val="1"/>
          <w:w w:val="102"/>
          <w:sz w:val="18"/>
          <w:szCs w:val="18"/>
        </w:rPr>
        <w:t>a</w:t>
      </w:r>
      <w:r w:rsidRPr="00FE59C8">
        <w:rPr>
          <w:rFonts w:ascii="Verdana" w:hAnsi="Verdana" w:cs="Verdana"/>
          <w:color w:val="000000"/>
          <w:w w:val="102"/>
          <w:sz w:val="18"/>
          <w:szCs w:val="18"/>
        </w:rPr>
        <w:t>s</w:t>
      </w:r>
      <w:r w:rsidRPr="00FE59C8">
        <w:rPr>
          <w:rFonts w:ascii="Verdana" w:hAnsi="Verdana" w:cs="Verdana"/>
          <w:color w:val="000000"/>
          <w:spacing w:val="6"/>
          <w:sz w:val="18"/>
          <w:szCs w:val="18"/>
        </w:rPr>
        <w:t xml:space="preserve"> </w:t>
      </w:r>
      <w:r w:rsidRPr="00FE59C8">
        <w:rPr>
          <w:rFonts w:ascii="Verdana" w:hAnsi="Verdana" w:cs="Verdana"/>
          <w:color w:val="000000"/>
          <w:w w:val="102"/>
          <w:sz w:val="18"/>
          <w:szCs w:val="18"/>
        </w:rPr>
        <w:t>d</w:t>
      </w:r>
      <w:r w:rsidRPr="00FE59C8">
        <w:rPr>
          <w:rFonts w:ascii="Verdana" w:hAnsi="Verdana" w:cs="Verdana"/>
          <w:color w:val="000000"/>
          <w:spacing w:val="1"/>
          <w:w w:val="102"/>
          <w:sz w:val="18"/>
          <w:szCs w:val="18"/>
        </w:rPr>
        <w:t>e</w:t>
      </w:r>
      <w:r w:rsidRPr="00FE59C8">
        <w:rPr>
          <w:rFonts w:ascii="Verdana" w:hAnsi="Verdana" w:cs="Verdana"/>
          <w:color w:val="000000"/>
          <w:spacing w:val="3"/>
          <w:w w:val="102"/>
          <w:sz w:val="18"/>
          <w:szCs w:val="18"/>
        </w:rPr>
        <w:t>m</w:t>
      </w:r>
      <w:r w:rsidRPr="00FE59C8">
        <w:rPr>
          <w:rFonts w:ascii="Verdana" w:hAnsi="Verdana" w:cs="Verdana"/>
          <w:color w:val="000000"/>
          <w:spacing w:val="-2"/>
          <w:w w:val="102"/>
          <w:sz w:val="18"/>
          <w:szCs w:val="18"/>
        </w:rPr>
        <w:t>a</w:t>
      </w:r>
      <w:r w:rsidRPr="00FE59C8">
        <w:rPr>
          <w:rFonts w:ascii="Verdana" w:hAnsi="Verdana" w:cs="Verdana"/>
          <w:color w:val="000000"/>
          <w:w w:val="102"/>
          <w:sz w:val="18"/>
          <w:szCs w:val="18"/>
        </w:rPr>
        <w:t>is</w:t>
      </w:r>
      <w:r w:rsidRPr="00FE59C8">
        <w:rPr>
          <w:rFonts w:ascii="Verdana" w:hAnsi="Verdana" w:cs="Verdana"/>
          <w:color w:val="000000"/>
          <w:spacing w:val="6"/>
          <w:sz w:val="18"/>
          <w:szCs w:val="18"/>
        </w:rPr>
        <w:t xml:space="preserve"> </w:t>
      </w:r>
      <w:r w:rsidRPr="00FE59C8">
        <w:rPr>
          <w:rFonts w:ascii="Verdana" w:hAnsi="Verdana" w:cs="Verdana"/>
          <w:color w:val="000000"/>
          <w:w w:val="102"/>
          <w:sz w:val="18"/>
          <w:szCs w:val="18"/>
        </w:rPr>
        <w:t>d</w:t>
      </w:r>
      <w:r w:rsidRPr="00FE59C8">
        <w:rPr>
          <w:rFonts w:ascii="Verdana" w:hAnsi="Verdana" w:cs="Verdana"/>
          <w:color w:val="000000"/>
          <w:spacing w:val="3"/>
          <w:w w:val="102"/>
          <w:sz w:val="18"/>
          <w:szCs w:val="18"/>
        </w:rPr>
        <w:t>e</w:t>
      </w:r>
      <w:r w:rsidRPr="00FE59C8">
        <w:rPr>
          <w:rFonts w:ascii="Verdana" w:hAnsi="Verdana" w:cs="Verdana"/>
          <w:color w:val="000000"/>
          <w:spacing w:val="-1"/>
          <w:w w:val="102"/>
          <w:sz w:val="18"/>
          <w:szCs w:val="18"/>
        </w:rPr>
        <w:t>s</w:t>
      </w:r>
      <w:r w:rsidRPr="00FE59C8">
        <w:rPr>
          <w:rFonts w:ascii="Verdana" w:hAnsi="Verdana" w:cs="Verdana"/>
          <w:color w:val="000000"/>
          <w:spacing w:val="-2"/>
          <w:w w:val="102"/>
          <w:sz w:val="18"/>
          <w:szCs w:val="18"/>
        </w:rPr>
        <w:t>p</w:t>
      </w:r>
      <w:r w:rsidRPr="00FE59C8">
        <w:rPr>
          <w:rFonts w:ascii="Verdana" w:hAnsi="Verdana" w:cs="Verdana"/>
          <w:color w:val="000000"/>
          <w:spacing w:val="3"/>
          <w:w w:val="102"/>
          <w:sz w:val="18"/>
          <w:szCs w:val="18"/>
        </w:rPr>
        <w:t>e</w:t>
      </w:r>
      <w:r w:rsidRPr="00FE59C8">
        <w:rPr>
          <w:rFonts w:ascii="Verdana" w:hAnsi="Verdana" w:cs="Verdana"/>
          <w:color w:val="000000"/>
          <w:spacing w:val="-4"/>
          <w:w w:val="102"/>
          <w:sz w:val="18"/>
          <w:szCs w:val="18"/>
        </w:rPr>
        <w:t>s</w:t>
      </w:r>
      <w:r w:rsidRPr="00FE59C8">
        <w:rPr>
          <w:rFonts w:ascii="Verdana" w:hAnsi="Verdana" w:cs="Verdana"/>
          <w:color w:val="000000"/>
          <w:spacing w:val="3"/>
          <w:w w:val="102"/>
          <w:sz w:val="18"/>
          <w:szCs w:val="18"/>
        </w:rPr>
        <w:t>a</w:t>
      </w:r>
      <w:r w:rsidRPr="00FE59C8">
        <w:rPr>
          <w:rFonts w:ascii="Verdana" w:hAnsi="Verdana" w:cs="Verdana"/>
          <w:color w:val="000000"/>
          <w:w w:val="102"/>
          <w:sz w:val="18"/>
          <w:szCs w:val="18"/>
        </w:rPr>
        <w:t>s</w:t>
      </w:r>
      <w:r w:rsidRPr="00FE59C8">
        <w:rPr>
          <w:rFonts w:ascii="Verdana" w:hAnsi="Verdana" w:cs="Verdana"/>
          <w:color w:val="000000"/>
          <w:spacing w:val="6"/>
          <w:sz w:val="18"/>
          <w:szCs w:val="18"/>
        </w:rPr>
        <w:t xml:space="preserve"> </w:t>
      </w:r>
      <w:r w:rsidRPr="00FE59C8">
        <w:rPr>
          <w:rFonts w:ascii="Verdana" w:hAnsi="Verdana" w:cs="Verdana"/>
          <w:color w:val="000000"/>
          <w:spacing w:val="-1"/>
          <w:w w:val="102"/>
          <w:sz w:val="18"/>
          <w:szCs w:val="18"/>
        </w:rPr>
        <w:t>r</w:t>
      </w:r>
      <w:r w:rsidRPr="00FE59C8">
        <w:rPr>
          <w:rFonts w:ascii="Verdana" w:hAnsi="Verdana" w:cs="Verdana"/>
          <w:color w:val="000000"/>
          <w:spacing w:val="1"/>
          <w:w w:val="102"/>
          <w:sz w:val="18"/>
          <w:szCs w:val="18"/>
        </w:rPr>
        <w:t>es</w:t>
      </w:r>
      <w:r w:rsidRPr="00FE59C8">
        <w:rPr>
          <w:rFonts w:ascii="Verdana" w:hAnsi="Verdana" w:cs="Verdana"/>
          <w:color w:val="000000"/>
          <w:w w:val="102"/>
          <w:sz w:val="18"/>
          <w:szCs w:val="18"/>
        </w:rPr>
        <w:t>ul</w:t>
      </w:r>
      <w:r w:rsidRPr="00FE59C8">
        <w:rPr>
          <w:rFonts w:ascii="Verdana" w:hAnsi="Verdana" w:cs="Verdana"/>
          <w:color w:val="000000"/>
          <w:spacing w:val="-3"/>
          <w:w w:val="102"/>
          <w:sz w:val="18"/>
          <w:szCs w:val="18"/>
        </w:rPr>
        <w:t>t</w:t>
      </w:r>
      <w:r w:rsidRPr="00FE59C8">
        <w:rPr>
          <w:rFonts w:ascii="Verdana" w:hAnsi="Verdana" w:cs="Verdana"/>
          <w:color w:val="000000"/>
          <w:spacing w:val="3"/>
          <w:w w:val="102"/>
          <w:sz w:val="18"/>
          <w:szCs w:val="18"/>
        </w:rPr>
        <w:t>a</w:t>
      </w:r>
      <w:r w:rsidRPr="00FE59C8">
        <w:rPr>
          <w:rFonts w:ascii="Verdana" w:hAnsi="Verdana" w:cs="Verdana"/>
          <w:color w:val="000000"/>
          <w:spacing w:val="-2"/>
          <w:w w:val="102"/>
          <w:sz w:val="18"/>
          <w:szCs w:val="18"/>
        </w:rPr>
        <w:t>n</w:t>
      </w:r>
      <w:r w:rsidRPr="00FE59C8">
        <w:rPr>
          <w:rFonts w:ascii="Verdana" w:hAnsi="Verdana" w:cs="Verdana"/>
          <w:color w:val="000000"/>
          <w:w w:val="102"/>
          <w:sz w:val="18"/>
          <w:szCs w:val="18"/>
        </w:rPr>
        <w:t>t</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s</w:t>
      </w:r>
      <w:r w:rsidRPr="00FE59C8">
        <w:rPr>
          <w:rFonts w:ascii="Verdana" w:hAnsi="Verdana" w:cs="Verdana"/>
          <w:color w:val="000000"/>
          <w:spacing w:val="6"/>
          <w:sz w:val="18"/>
          <w:szCs w:val="18"/>
        </w:rPr>
        <w:t xml:space="preserve"> </w:t>
      </w:r>
      <w:r w:rsidRPr="00FE59C8">
        <w:rPr>
          <w:rFonts w:ascii="Verdana" w:hAnsi="Verdana" w:cs="Verdana"/>
          <w:color w:val="000000"/>
          <w:w w:val="102"/>
          <w:sz w:val="18"/>
          <w:szCs w:val="18"/>
        </w:rPr>
        <w:t>da</w:t>
      </w:r>
      <w:r w:rsidRPr="00FE59C8">
        <w:rPr>
          <w:rFonts w:ascii="Verdana" w:hAnsi="Verdana" w:cs="Verdana"/>
          <w:color w:val="000000"/>
          <w:spacing w:val="6"/>
          <w:sz w:val="18"/>
          <w:szCs w:val="18"/>
        </w:rPr>
        <w:t xml:space="preserve"> </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x</w:t>
      </w:r>
      <w:r w:rsidRPr="00FE59C8">
        <w:rPr>
          <w:rFonts w:ascii="Verdana" w:hAnsi="Verdana" w:cs="Verdana"/>
          <w:color w:val="000000"/>
          <w:spacing w:val="1"/>
          <w:w w:val="102"/>
          <w:sz w:val="18"/>
          <w:szCs w:val="18"/>
        </w:rPr>
        <w:t>ec</w:t>
      </w:r>
      <w:r w:rsidRPr="00FE59C8">
        <w:rPr>
          <w:rFonts w:ascii="Verdana" w:hAnsi="Verdana" w:cs="Verdana"/>
          <w:color w:val="000000"/>
          <w:spacing w:val="-2"/>
          <w:w w:val="102"/>
          <w:sz w:val="18"/>
          <w:szCs w:val="18"/>
        </w:rPr>
        <w:t>u</w:t>
      </w:r>
      <w:r w:rsidRPr="00FE59C8">
        <w:rPr>
          <w:rFonts w:ascii="Verdana" w:hAnsi="Verdana" w:cs="Verdana"/>
          <w:color w:val="000000"/>
          <w:spacing w:val="1"/>
          <w:w w:val="102"/>
          <w:sz w:val="18"/>
          <w:szCs w:val="18"/>
        </w:rPr>
        <w:t>ç</w:t>
      </w:r>
      <w:r w:rsidRPr="00FE59C8">
        <w:rPr>
          <w:rFonts w:ascii="Verdana" w:hAnsi="Verdana" w:cs="Verdana"/>
          <w:color w:val="000000"/>
          <w:spacing w:val="3"/>
          <w:w w:val="102"/>
          <w:sz w:val="18"/>
          <w:szCs w:val="18"/>
        </w:rPr>
        <w:t>ã</w:t>
      </w:r>
      <w:r w:rsidRPr="00FE59C8">
        <w:rPr>
          <w:rFonts w:ascii="Verdana" w:hAnsi="Verdana" w:cs="Verdana"/>
          <w:color w:val="000000"/>
          <w:w w:val="102"/>
          <w:sz w:val="18"/>
          <w:szCs w:val="18"/>
        </w:rPr>
        <w:t>o</w:t>
      </w:r>
      <w:r w:rsidRPr="00FE59C8">
        <w:rPr>
          <w:rFonts w:ascii="Verdana" w:hAnsi="Verdana" w:cs="Verdana"/>
          <w:color w:val="000000"/>
          <w:spacing w:val="5"/>
          <w:sz w:val="18"/>
          <w:szCs w:val="18"/>
        </w:rPr>
        <w:t xml:space="preserve"> </w:t>
      </w:r>
      <w:r w:rsidRPr="00FE59C8">
        <w:rPr>
          <w:rFonts w:ascii="Verdana" w:hAnsi="Verdana" w:cs="Verdana"/>
          <w:color w:val="000000"/>
          <w:w w:val="102"/>
          <w:sz w:val="18"/>
          <w:szCs w:val="18"/>
        </w:rPr>
        <w:t>do p</w:t>
      </w:r>
      <w:r w:rsidRPr="00FE59C8">
        <w:rPr>
          <w:rFonts w:ascii="Verdana" w:hAnsi="Verdana" w:cs="Verdana"/>
          <w:color w:val="000000"/>
          <w:spacing w:val="-1"/>
          <w:w w:val="102"/>
          <w:sz w:val="18"/>
          <w:szCs w:val="18"/>
        </w:rPr>
        <w:t>r</w:t>
      </w:r>
      <w:r w:rsidRPr="00FE59C8">
        <w:rPr>
          <w:rFonts w:ascii="Verdana" w:hAnsi="Verdana" w:cs="Verdana"/>
          <w:color w:val="000000"/>
          <w:spacing w:val="1"/>
          <w:w w:val="102"/>
          <w:sz w:val="18"/>
          <w:szCs w:val="18"/>
        </w:rPr>
        <w:t>ese</w:t>
      </w:r>
      <w:r w:rsidRPr="00FE59C8">
        <w:rPr>
          <w:rFonts w:ascii="Verdana" w:hAnsi="Verdana" w:cs="Verdana"/>
          <w:color w:val="000000"/>
          <w:w w:val="102"/>
          <w:sz w:val="18"/>
          <w:szCs w:val="18"/>
        </w:rPr>
        <w:t>nte</w:t>
      </w:r>
      <w:r w:rsidRPr="00FE59C8">
        <w:rPr>
          <w:rFonts w:ascii="Verdana" w:hAnsi="Verdana" w:cs="Verdana"/>
          <w:color w:val="000000"/>
          <w:spacing w:val="1"/>
          <w:sz w:val="18"/>
          <w:szCs w:val="18"/>
        </w:rPr>
        <w:t xml:space="preserve"> contrato, bem como pelo registro do contrato junto ao CREA/RS;</w:t>
      </w:r>
    </w:p>
    <w:p w14:paraId="2C26DD80" w14:textId="77777777" w:rsidR="001A589B" w:rsidRPr="00FE59C8" w:rsidRDefault="001A589B" w:rsidP="001A589B">
      <w:pPr>
        <w:ind w:firstLine="709"/>
        <w:jc w:val="both"/>
        <w:rPr>
          <w:sz w:val="18"/>
          <w:szCs w:val="18"/>
        </w:rPr>
      </w:pPr>
      <w:proofErr w:type="spellStart"/>
      <w:r w:rsidRPr="00FE59C8">
        <w:rPr>
          <w:rFonts w:ascii="Verdana" w:hAnsi="Verdana" w:cs="Verdana"/>
          <w:b/>
          <w:color w:val="000000"/>
          <w:spacing w:val="1"/>
          <w:sz w:val="18"/>
          <w:szCs w:val="18"/>
        </w:rPr>
        <w:t>bb</w:t>
      </w:r>
      <w:proofErr w:type="spellEnd"/>
      <w:r w:rsidRPr="00FE59C8">
        <w:rPr>
          <w:rFonts w:ascii="Verdana" w:hAnsi="Verdana" w:cs="Verdana"/>
          <w:b/>
          <w:color w:val="000000"/>
          <w:spacing w:val="1"/>
          <w:sz w:val="18"/>
          <w:szCs w:val="18"/>
        </w:rPr>
        <w:t>)</w:t>
      </w:r>
      <w:r w:rsidRPr="00FE59C8">
        <w:rPr>
          <w:rFonts w:ascii="Verdana" w:hAnsi="Verdana" w:cs="Verdana"/>
          <w:color w:val="000000"/>
          <w:spacing w:val="1"/>
          <w:sz w:val="18"/>
          <w:szCs w:val="18"/>
        </w:rPr>
        <w:t xml:space="preserve"> não interromper a execução dos serviços sob alegação de inadimplemento por parte do CONTRATANTE, salvo nos casos previstos em lei;</w:t>
      </w:r>
    </w:p>
    <w:p w14:paraId="6A0C3683" w14:textId="77777777" w:rsidR="001A589B" w:rsidRPr="00FE59C8" w:rsidRDefault="001A589B" w:rsidP="001A589B">
      <w:pPr>
        <w:ind w:firstLine="709"/>
        <w:jc w:val="both"/>
        <w:rPr>
          <w:sz w:val="18"/>
          <w:szCs w:val="18"/>
        </w:rPr>
      </w:pPr>
      <w:proofErr w:type="spellStart"/>
      <w:r w:rsidRPr="00FE59C8">
        <w:rPr>
          <w:rFonts w:ascii="Verdana" w:hAnsi="Verdana" w:cs="Verdana"/>
          <w:b/>
          <w:bCs/>
          <w:color w:val="000000"/>
          <w:spacing w:val="1"/>
          <w:sz w:val="18"/>
          <w:szCs w:val="18"/>
        </w:rPr>
        <w:t>cc</w:t>
      </w:r>
      <w:proofErr w:type="spellEnd"/>
      <w:r w:rsidRPr="00FE59C8">
        <w:rPr>
          <w:rFonts w:ascii="Verdana" w:hAnsi="Verdana" w:cs="Verdana"/>
          <w:b/>
          <w:bCs/>
          <w:color w:val="000000"/>
          <w:spacing w:val="1"/>
          <w:sz w:val="18"/>
          <w:szCs w:val="18"/>
        </w:rPr>
        <w:t>)</w:t>
      </w:r>
      <w:r w:rsidRPr="00FE59C8">
        <w:rPr>
          <w:rFonts w:ascii="Verdana" w:hAnsi="Verdana" w:cs="Verdana"/>
          <w:color w:val="000000"/>
          <w:spacing w:val="1"/>
          <w:sz w:val="18"/>
          <w:szCs w:val="18"/>
        </w:rPr>
        <w:t xml:space="preserve"> permitir e facilitar à fiscalização do CONTRATANTE a inspeção das obras ou serviços, prestando as informações por ela solicitadas;</w:t>
      </w:r>
    </w:p>
    <w:p w14:paraId="71943693" w14:textId="77777777" w:rsidR="001A589B" w:rsidRPr="00FE59C8" w:rsidRDefault="001A589B" w:rsidP="001A589B">
      <w:pPr>
        <w:ind w:firstLine="709"/>
        <w:jc w:val="both"/>
        <w:rPr>
          <w:sz w:val="18"/>
          <w:szCs w:val="18"/>
        </w:rPr>
      </w:pPr>
      <w:proofErr w:type="spellStart"/>
      <w:r w:rsidRPr="00FE59C8">
        <w:rPr>
          <w:rFonts w:ascii="Verdana" w:hAnsi="Verdana" w:cs="Verdana"/>
          <w:b/>
          <w:bCs/>
          <w:color w:val="000000"/>
          <w:spacing w:val="1"/>
          <w:sz w:val="18"/>
          <w:szCs w:val="18"/>
        </w:rPr>
        <w:t>dd</w:t>
      </w:r>
      <w:proofErr w:type="spellEnd"/>
      <w:r w:rsidRPr="00FE59C8">
        <w:rPr>
          <w:rFonts w:ascii="Verdana" w:hAnsi="Verdana" w:cs="Verdana"/>
          <w:b/>
          <w:bCs/>
          <w:color w:val="000000"/>
          <w:spacing w:val="1"/>
          <w:sz w:val="18"/>
          <w:szCs w:val="18"/>
        </w:rPr>
        <w:t>)</w:t>
      </w:r>
      <w:r w:rsidRPr="00FE59C8">
        <w:rPr>
          <w:rFonts w:ascii="Verdana" w:hAnsi="Verdana" w:cs="Verdana"/>
          <w:color w:val="000000"/>
          <w:spacing w:val="1"/>
          <w:sz w:val="18"/>
          <w:szCs w:val="18"/>
        </w:rPr>
        <w:t xml:space="preserve"> fornecer todos e quaisquer laudos, ensaios e controles tecnológicos que sejam exigidos pela fiscalização e normas técnicas vigentes, sem ônus para o CONTRATANTE.</w:t>
      </w:r>
    </w:p>
    <w:p w14:paraId="5DFE9053" w14:textId="77777777" w:rsidR="001A589B" w:rsidRPr="00FE59C8" w:rsidRDefault="001A589B" w:rsidP="001A589B">
      <w:pPr>
        <w:jc w:val="both"/>
        <w:rPr>
          <w:sz w:val="18"/>
          <w:szCs w:val="18"/>
        </w:rPr>
      </w:pPr>
      <w:r w:rsidRPr="00FE59C8">
        <w:rPr>
          <w:rFonts w:ascii="Verdana" w:hAnsi="Verdana" w:cs="Verdana"/>
          <w:b/>
          <w:color w:val="000000"/>
          <w:sz w:val="18"/>
          <w:szCs w:val="18"/>
        </w:rPr>
        <w:t>6.15.</w:t>
      </w:r>
      <w:r w:rsidRPr="00FE59C8">
        <w:rPr>
          <w:rFonts w:ascii="Verdana" w:hAnsi="Verdana" w:cs="Verdana"/>
          <w:color w:val="000000"/>
          <w:sz w:val="18"/>
          <w:szCs w:val="18"/>
        </w:rPr>
        <w:t xml:space="preserve"> A utilização temporária de pessoal que se tornar necessária para a execução do objeto deste instrumento contratual não configurará vínculo empregatício de qualquer natureza, nem gerará qualquer tipo de obrigação trabalhista ou previdenciária para o CONTRATANTE.</w:t>
      </w:r>
    </w:p>
    <w:p w14:paraId="09F3A1CA" w14:textId="77777777" w:rsidR="001A589B" w:rsidRPr="00FE59C8" w:rsidRDefault="001A589B" w:rsidP="001A589B">
      <w:pPr>
        <w:jc w:val="both"/>
        <w:rPr>
          <w:sz w:val="18"/>
          <w:szCs w:val="18"/>
        </w:rPr>
      </w:pPr>
      <w:r w:rsidRPr="00FE59C8">
        <w:rPr>
          <w:rFonts w:ascii="Verdana" w:hAnsi="Verdana" w:cs="Verdana"/>
          <w:b/>
          <w:color w:val="000000"/>
          <w:spacing w:val="1"/>
          <w:sz w:val="18"/>
          <w:szCs w:val="18"/>
        </w:rPr>
        <w:t>6.16.</w:t>
      </w:r>
      <w:r w:rsidRPr="00FE59C8">
        <w:rPr>
          <w:rFonts w:ascii="Verdana" w:hAnsi="Verdana" w:cs="Verdana"/>
          <w:color w:val="000000"/>
          <w:spacing w:val="1"/>
          <w:sz w:val="18"/>
          <w:szCs w:val="18"/>
        </w:rPr>
        <w:t xml:space="preserve"> O vínculo jurídico entre as partes não gerará qualquer relação de subordinação ou de trabalho, principalmente entre os profissionais pertencentes à CONTRATADA e o CONTRATANTE, sendo que a responsabilidade trabalhista, fiscal e previdenciária, quando houver, será assumida e suportada integralmente pela CONTRATADA.</w:t>
      </w:r>
    </w:p>
    <w:p w14:paraId="6292697E" w14:textId="77777777" w:rsidR="001A589B" w:rsidRPr="00FE59C8" w:rsidRDefault="001A589B" w:rsidP="001A589B">
      <w:pPr>
        <w:jc w:val="both"/>
        <w:rPr>
          <w:sz w:val="18"/>
          <w:szCs w:val="18"/>
        </w:rPr>
      </w:pPr>
      <w:r w:rsidRPr="00FE59C8">
        <w:rPr>
          <w:rFonts w:ascii="Verdana" w:hAnsi="Verdana" w:cs="Verdana"/>
          <w:b/>
          <w:color w:val="000000"/>
          <w:spacing w:val="1"/>
          <w:sz w:val="18"/>
          <w:szCs w:val="18"/>
        </w:rPr>
        <w:t>6.17.</w:t>
      </w:r>
      <w:r w:rsidRPr="00FE59C8">
        <w:rPr>
          <w:rFonts w:ascii="Verdana" w:hAnsi="Verdana" w:cs="Verdana"/>
          <w:color w:val="000000"/>
          <w:spacing w:val="1"/>
          <w:sz w:val="18"/>
          <w:szCs w:val="18"/>
        </w:rPr>
        <w:t xml:space="preserve"> A CONTRATADA será responsável exclusiva pelo adimplemento dos encargos e recolhimentos previdenciários, trabalhistas, fiscais, acidentários, bem como pelos salários, horas-extras, adicionais, décimo terceiro salário, FGTS, Imposto de Renda, Imposto sobre Serviços e afins, devidos por qualquer forma aos seus funcionários, já que a CONTRATADA é a única responsável pelo vínculo empregatício com os mesmos, isentando o CONTRATANTE de qualquer responsabilidade no tocante a tais encargos e recolhimentos.</w:t>
      </w:r>
    </w:p>
    <w:p w14:paraId="25E5FFEF" w14:textId="77777777" w:rsidR="001A589B" w:rsidRPr="00FE59C8" w:rsidRDefault="001A589B" w:rsidP="001A589B">
      <w:pPr>
        <w:jc w:val="both"/>
        <w:rPr>
          <w:sz w:val="18"/>
          <w:szCs w:val="18"/>
        </w:rPr>
      </w:pPr>
      <w:r w:rsidRPr="00FE59C8">
        <w:rPr>
          <w:rFonts w:ascii="Verdana" w:hAnsi="Verdana" w:cs="Verdana"/>
          <w:b/>
          <w:color w:val="000000"/>
          <w:spacing w:val="1"/>
          <w:sz w:val="18"/>
          <w:szCs w:val="18"/>
        </w:rPr>
        <w:t>6.18.</w:t>
      </w:r>
      <w:r w:rsidRPr="00FE59C8">
        <w:rPr>
          <w:rFonts w:ascii="Verdana" w:hAnsi="Verdana" w:cs="Verdana"/>
          <w:color w:val="000000"/>
          <w:spacing w:val="1"/>
          <w:sz w:val="18"/>
          <w:szCs w:val="18"/>
        </w:rPr>
        <w:t xml:space="preserve"> Além dos encargos discriminados na Subcláusula anterior, é responsabilidade da CONTRATADA efetuar as anotações em carteiras de trabalho e previdência social, consoante as normas da categoria profissional a que pertencem os seus empregados, ficando facultado ao CONTRATANTE a fiscalização necessária para a verificação do fiel cumprimento por parte da CONTRATADA desses ônus e obrigações.</w:t>
      </w:r>
    </w:p>
    <w:p w14:paraId="039842A7" w14:textId="77777777" w:rsidR="001A589B" w:rsidRPr="00FE59C8" w:rsidRDefault="001A589B" w:rsidP="001A589B">
      <w:pPr>
        <w:jc w:val="both"/>
        <w:rPr>
          <w:sz w:val="18"/>
          <w:szCs w:val="18"/>
        </w:rPr>
      </w:pPr>
      <w:r w:rsidRPr="00FE59C8">
        <w:rPr>
          <w:rFonts w:ascii="Verdana" w:hAnsi="Verdana" w:cs="Verdana"/>
          <w:b/>
          <w:color w:val="000000"/>
          <w:spacing w:val="1"/>
          <w:sz w:val="18"/>
          <w:szCs w:val="18"/>
        </w:rPr>
        <w:t>6.19.</w:t>
      </w:r>
      <w:r w:rsidRPr="00FE59C8">
        <w:rPr>
          <w:rFonts w:ascii="Verdana" w:hAnsi="Verdana" w:cs="Verdana"/>
          <w:color w:val="000000"/>
          <w:spacing w:val="1"/>
          <w:sz w:val="18"/>
          <w:szCs w:val="18"/>
        </w:rPr>
        <w:t xml:space="preserve"> Sempre que solicitado pelo fiscal de contrato, a CONTRATADA deverá elaborar e encaminhar relatório sobre os serviços efetivamente executados e a relação dos funcionários utilizados na execução dos mesmos, bem como apresentar os comprovantes de adimplemento das obrigações trabalhistas, previdenciárias e fiscais de sua responsabilidade, para fins de fiscalização e acompanhamento.</w:t>
      </w:r>
    </w:p>
    <w:p w14:paraId="0341B772" w14:textId="77777777" w:rsidR="001A589B" w:rsidRPr="00FE59C8" w:rsidRDefault="001A589B" w:rsidP="001A589B">
      <w:pPr>
        <w:jc w:val="both"/>
        <w:rPr>
          <w:sz w:val="18"/>
          <w:szCs w:val="18"/>
        </w:rPr>
      </w:pPr>
      <w:r w:rsidRPr="00FE59C8">
        <w:rPr>
          <w:rFonts w:ascii="Verdana" w:hAnsi="Verdana" w:cs="Verdana"/>
          <w:b/>
          <w:color w:val="000000"/>
          <w:spacing w:val="1"/>
          <w:sz w:val="18"/>
          <w:szCs w:val="18"/>
        </w:rPr>
        <w:t>6.20.</w:t>
      </w:r>
      <w:r w:rsidRPr="00FE59C8">
        <w:rPr>
          <w:rFonts w:ascii="Verdana" w:hAnsi="Verdana" w:cs="Verdana"/>
          <w:color w:val="000000"/>
          <w:spacing w:val="1"/>
          <w:sz w:val="18"/>
          <w:szCs w:val="18"/>
        </w:rPr>
        <w:t xml:space="preserve"> Caso a existência de vínculo trabalhista venha ser reconhecida, ainda que por decisão judicial, fica ciente a CONTRATADA da obrigação de indenizar o CONTRATANTE de todos os valores dispendidos em decorrência do reconhecimento do vínculo, inclusive custas judiciais e honorários de advogado, obrigando-se a este pagamento no prazo a ser definido pelo CONTRATANTE, sob pena de inscrição em dívida ativa não-tributária.</w:t>
      </w:r>
    </w:p>
    <w:p w14:paraId="0B273B6D" w14:textId="77777777" w:rsidR="001A589B" w:rsidRPr="00FE59C8" w:rsidRDefault="001A589B" w:rsidP="001A589B">
      <w:pPr>
        <w:jc w:val="both"/>
        <w:rPr>
          <w:sz w:val="18"/>
          <w:szCs w:val="18"/>
        </w:rPr>
      </w:pPr>
      <w:r w:rsidRPr="00FE59C8">
        <w:rPr>
          <w:rFonts w:ascii="Verdana" w:hAnsi="Verdana" w:cs="Verdana"/>
          <w:b/>
          <w:color w:val="000000"/>
          <w:spacing w:val="1"/>
          <w:sz w:val="18"/>
          <w:szCs w:val="18"/>
        </w:rPr>
        <w:t>6.21.</w:t>
      </w:r>
      <w:r w:rsidRPr="00FE59C8">
        <w:rPr>
          <w:rFonts w:ascii="Verdana" w:hAnsi="Verdana" w:cs="Verdana"/>
          <w:color w:val="000000"/>
          <w:spacing w:val="1"/>
          <w:sz w:val="18"/>
          <w:szCs w:val="18"/>
        </w:rPr>
        <w:t xml:space="preserve"> Não quitado o débito no vencimento estipulado, ficará o mesmo sujeito à correção monetária até a sua efetiva e integral liquidação, que se dará acrescida de juros de mora de 1% ao mês, </w:t>
      </w:r>
      <w:r w:rsidRPr="00FE59C8">
        <w:rPr>
          <w:rFonts w:ascii="Verdana" w:hAnsi="Verdana" w:cs="Verdana"/>
          <w:i/>
          <w:iCs/>
          <w:color w:val="000000"/>
          <w:spacing w:val="1"/>
          <w:sz w:val="18"/>
          <w:szCs w:val="18"/>
        </w:rPr>
        <w:t>pro rata die</w:t>
      </w:r>
      <w:r w:rsidRPr="00FE59C8">
        <w:rPr>
          <w:rFonts w:ascii="Verdana" w:hAnsi="Verdana" w:cs="Verdana"/>
          <w:color w:val="000000"/>
          <w:spacing w:val="1"/>
          <w:sz w:val="18"/>
          <w:szCs w:val="18"/>
        </w:rPr>
        <w:t>, e de multa de 10% sobre o valor total do débito, acrescido das despesas judiciais e extrajudiciais de cobrança.</w:t>
      </w:r>
    </w:p>
    <w:p w14:paraId="7B1F821D" w14:textId="77777777" w:rsidR="001A589B" w:rsidRPr="00FE59C8" w:rsidRDefault="001A589B" w:rsidP="001A589B">
      <w:pPr>
        <w:jc w:val="both"/>
        <w:rPr>
          <w:sz w:val="18"/>
          <w:szCs w:val="18"/>
        </w:rPr>
      </w:pPr>
      <w:r w:rsidRPr="00FE59C8">
        <w:rPr>
          <w:rFonts w:ascii="Verdana" w:hAnsi="Verdana" w:cs="Verdana"/>
          <w:b/>
          <w:bCs/>
          <w:color w:val="000000"/>
          <w:spacing w:val="1"/>
          <w:sz w:val="18"/>
          <w:szCs w:val="18"/>
        </w:rPr>
        <w:lastRenderedPageBreak/>
        <w:t>6.22</w:t>
      </w:r>
      <w:r w:rsidRPr="00FE59C8">
        <w:rPr>
          <w:rFonts w:ascii="Verdana" w:hAnsi="Verdana" w:cs="Verdana"/>
          <w:b/>
          <w:bCs/>
          <w:color w:val="000000"/>
          <w:sz w:val="18"/>
          <w:szCs w:val="18"/>
          <w:lang w:eastAsia="pt-BR"/>
        </w:rPr>
        <w:t>.</w:t>
      </w:r>
      <w:r w:rsidRPr="00FE59C8">
        <w:rPr>
          <w:rFonts w:ascii="Verdana" w:hAnsi="Verdana" w:cs="Verdana"/>
          <w:color w:val="000000"/>
          <w:sz w:val="18"/>
          <w:szCs w:val="18"/>
          <w:lang w:eastAsia="pt-BR"/>
        </w:rPr>
        <w:t xml:space="preserve"> A CONTRATADA deverá cumprir o Acordo, Dissídio, Convenção Coletiva ou equivalente, relativo à categoria profissional abrangida no contrato bem como da legislação em vigor e não havendo na região Acordo, Dissídio ou Convenção Coletiva relativa à categoria profissional abrangida no contrato, garantir os direitos trabalhistas, fixado em regulamento de trabalho ou profissão de natureza similar da região mais próxima.</w:t>
      </w:r>
    </w:p>
    <w:p w14:paraId="02CF883E" w14:textId="77777777" w:rsidR="001A589B" w:rsidRPr="00FE59C8" w:rsidRDefault="001A589B" w:rsidP="001A589B">
      <w:pPr>
        <w:jc w:val="both"/>
        <w:rPr>
          <w:sz w:val="18"/>
          <w:szCs w:val="18"/>
        </w:rPr>
      </w:pPr>
      <w:r w:rsidRPr="00FE59C8">
        <w:rPr>
          <w:rFonts w:ascii="Verdana" w:hAnsi="Verdana" w:cs="Verdana"/>
          <w:b/>
          <w:bCs/>
          <w:color w:val="000000"/>
          <w:sz w:val="18"/>
          <w:szCs w:val="18"/>
          <w:lang w:eastAsia="pt-BR"/>
        </w:rPr>
        <w:t>6.23.</w:t>
      </w:r>
      <w:r w:rsidRPr="00FE59C8">
        <w:rPr>
          <w:rFonts w:ascii="Verdana" w:hAnsi="Verdana" w:cs="Verdana"/>
          <w:color w:val="000000"/>
          <w:sz w:val="18"/>
          <w:szCs w:val="18"/>
          <w:lang w:eastAsia="pt-BR"/>
        </w:rPr>
        <w:t xml:space="preserve"> A CONTRATADA deverá aceitar que o CONTRATANTE não se vincula às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6EAA6480" w14:textId="77777777" w:rsidR="001A589B" w:rsidRPr="00FE59C8" w:rsidRDefault="001A589B" w:rsidP="001A589B">
      <w:pPr>
        <w:jc w:val="both"/>
        <w:rPr>
          <w:sz w:val="18"/>
          <w:szCs w:val="18"/>
        </w:rPr>
      </w:pPr>
      <w:r w:rsidRPr="00FE59C8">
        <w:rPr>
          <w:rFonts w:ascii="Verdana" w:hAnsi="Verdana" w:cs="Verdana"/>
          <w:b/>
          <w:bCs/>
          <w:color w:val="000000"/>
          <w:sz w:val="18"/>
          <w:szCs w:val="18"/>
          <w:lang w:eastAsia="pt-BR"/>
        </w:rPr>
        <w:t>6.24.</w:t>
      </w:r>
      <w:r w:rsidRPr="00FE59C8">
        <w:rPr>
          <w:rFonts w:ascii="Verdana" w:hAnsi="Verdana" w:cs="Verdana"/>
          <w:color w:val="000000"/>
          <w:sz w:val="18"/>
          <w:szCs w:val="18"/>
          <w:lang w:eastAsia="pt-BR"/>
        </w:rPr>
        <w:t xml:space="preserve"> A CONTRATADA deverá aceitar a rescisão do contrato por ato unilateral e escrito do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19DE6243" w14:textId="77777777" w:rsidR="001A589B" w:rsidRPr="00FE59C8" w:rsidRDefault="001A589B" w:rsidP="001A589B">
      <w:pPr>
        <w:tabs>
          <w:tab w:val="left" w:pos="709"/>
        </w:tabs>
        <w:jc w:val="both"/>
        <w:rPr>
          <w:sz w:val="18"/>
          <w:szCs w:val="18"/>
        </w:rPr>
      </w:pPr>
      <w:r w:rsidRPr="00FE59C8">
        <w:rPr>
          <w:rFonts w:ascii="Verdana" w:hAnsi="Verdana" w:cs="Verdana"/>
          <w:b/>
          <w:color w:val="000000"/>
          <w:spacing w:val="1"/>
          <w:sz w:val="18"/>
          <w:szCs w:val="18"/>
        </w:rPr>
        <w:t>6.25.</w:t>
      </w:r>
      <w:r w:rsidRPr="00FE59C8">
        <w:rPr>
          <w:rFonts w:ascii="Verdana" w:hAnsi="Verdana" w:cs="Verdana"/>
          <w:color w:val="000000"/>
          <w:spacing w:val="1"/>
          <w:sz w:val="18"/>
          <w:szCs w:val="18"/>
        </w:rPr>
        <w:t xml:space="preserve"> No caso de demanda judicial decorrente da execução deste contrato e que envolva interesse de qualquer dos partícipes, as demais partes deverão fornecer, em prazo hábil para defesa em juízo, todas as informações e documentos necessários para atuação judicial, bem como deverão participar ativamente do processo judicial, praticando todos os atos que lhes couberem, sob pena de inexecução contratual.</w:t>
      </w:r>
    </w:p>
    <w:p w14:paraId="036C7424" w14:textId="77777777" w:rsidR="001A589B" w:rsidRPr="00FE59C8" w:rsidRDefault="001A589B" w:rsidP="001A589B">
      <w:pPr>
        <w:jc w:val="both"/>
        <w:rPr>
          <w:sz w:val="18"/>
          <w:szCs w:val="18"/>
        </w:rPr>
      </w:pPr>
      <w:r w:rsidRPr="00FE59C8">
        <w:rPr>
          <w:rFonts w:ascii="Verdana" w:hAnsi="Verdana" w:cs="Verdana"/>
          <w:b/>
          <w:color w:val="000000"/>
          <w:sz w:val="18"/>
          <w:szCs w:val="18"/>
        </w:rPr>
        <w:t>6.26.</w:t>
      </w:r>
      <w:r w:rsidRPr="00FE59C8">
        <w:rPr>
          <w:rFonts w:ascii="Verdana" w:hAnsi="Verdana" w:cs="Verdana"/>
          <w:color w:val="000000"/>
          <w:sz w:val="18"/>
          <w:szCs w:val="18"/>
        </w:rPr>
        <w:t xml:space="preserve"> Durante 05 (cinco) anos após o recebimento definitivo dos serviços e obras, a CONTRATADA responderá por sua qualidade e segurança nos termos do artigo 618 do Código Civil Brasileiro, devendo efetuar a reparação de quaisquer falhas, vícios, defeitos ou imperfeições decorrentes da execução do serviço prestado que se apresentem nesse período, independentemente de qualquer pagamento do CONTRATANTE.</w:t>
      </w:r>
    </w:p>
    <w:p w14:paraId="72B04DB6" w14:textId="77777777" w:rsidR="001A589B" w:rsidRPr="00FE59C8" w:rsidRDefault="001A589B" w:rsidP="001A589B">
      <w:pPr>
        <w:jc w:val="both"/>
        <w:rPr>
          <w:sz w:val="18"/>
          <w:szCs w:val="18"/>
        </w:rPr>
      </w:pPr>
      <w:r w:rsidRPr="00FE59C8">
        <w:rPr>
          <w:rFonts w:ascii="Verdana" w:hAnsi="Verdana" w:cs="Verdana"/>
          <w:b/>
          <w:color w:val="000000"/>
          <w:sz w:val="18"/>
          <w:szCs w:val="18"/>
        </w:rPr>
        <w:t>6.27.</w:t>
      </w:r>
      <w:r w:rsidRPr="00FE59C8">
        <w:rPr>
          <w:rFonts w:ascii="Verdana" w:hAnsi="Verdana" w:cs="Verdana"/>
          <w:color w:val="000000"/>
          <w:sz w:val="18"/>
          <w:szCs w:val="18"/>
        </w:rPr>
        <w:t xml:space="preserve"> Se a CONTRATADA recusar, demorar, negligenciar ou deixar de eliminar as falhas, vícios, defeitos ou imperfeições apontadas, poderá o CONTRATANTE efetuar os reparos e substituições necessárias, seja por meios próprios ou de terceiros, transformando-se os custos decorrentes, independentemente do seu montante, em dívida líquida e certa da CONTRATADA.</w:t>
      </w:r>
    </w:p>
    <w:p w14:paraId="70A227A4" w14:textId="77777777" w:rsidR="001A589B" w:rsidRPr="00FE59C8" w:rsidRDefault="001A589B" w:rsidP="001A589B">
      <w:pPr>
        <w:jc w:val="both"/>
        <w:rPr>
          <w:sz w:val="18"/>
          <w:szCs w:val="18"/>
        </w:rPr>
      </w:pPr>
      <w:r w:rsidRPr="00FE59C8">
        <w:rPr>
          <w:rFonts w:ascii="Verdana" w:hAnsi="Verdana" w:cs="Verdana"/>
          <w:b/>
          <w:color w:val="000000"/>
          <w:sz w:val="18"/>
          <w:szCs w:val="18"/>
        </w:rPr>
        <w:t>6.28.</w:t>
      </w:r>
      <w:r w:rsidRPr="00FE59C8">
        <w:rPr>
          <w:rFonts w:ascii="Verdana" w:hAnsi="Verdana" w:cs="Verdana"/>
          <w:color w:val="000000"/>
          <w:sz w:val="18"/>
          <w:szCs w:val="18"/>
        </w:rPr>
        <w:t xml:space="preserve"> A CONTRATADA responderá diretamente por todas e quaisquer perdas e danos causados em bens ou pessoas, inclusive em propriedades vizinhas, decorrentes de omissões e atos praticados por seus funcionários e prepostos, fornecedores e subcontratadas; bem como originados de infrações ou inobservância de leis, decretos, regulamentos, portarias e posturas oficiais em vigor, devendo indenizar o CONTRATANTE por quaisquer pagamentos que seja obrigado a fazer a esse título, incluindo multas, correções monetárias e acréscimos de mora.</w:t>
      </w:r>
    </w:p>
    <w:p w14:paraId="17D7A768" w14:textId="77777777" w:rsidR="001A589B" w:rsidRPr="00FE59C8" w:rsidRDefault="001A589B" w:rsidP="001A589B">
      <w:pPr>
        <w:jc w:val="both"/>
        <w:rPr>
          <w:sz w:val="18"/>
          <w:szCs w:val="18"/>
        </w:rPr>
      </w:pPr>
      <w:r w:rsidRPr="00FE59C8">
        <w:rPr>
          <w:rFonts w:ascii="Verdana" w:hAnsi="Verdana" w:cs="Verdana"/>
          <w:b/>
          <w:color w:val="000000"/>
          <w:sz w:val="18"/>
          <w:szCs w:val="18"/>
        </w:rPr>
        <w:t>6.29.</w:t>
      </w:r>
      <w:r w:rsidRPr="00FE59C8">
        <w:rPr>
          <w:rFonts w:ascii="Verdana" w:hAnsi="Verdana" w:cs="Verdana"/>
          <w:color w:val="000000"/>
          <w:sz w:val="18"/>
          <w:szCs w:val="18"/>
        </w:rPr>
        <w:t xml:space="preserve"> A presença da fiscalização durante a execução dos serviços, quaisquer que sejam os atos praticados no desempenho de suas atribuições, não excluirá nem reduzirá a responsabilidade da CONTRATADA, inclusive perante terceiros, por qualquer irregularidade, ainda que resultante de imperfeições técnicas, vícios redibitórios, ou emprego de material inadequado ou de qualidade inferior, e na ocorrência desta não implicará solidariedade ou corresponsabilidade do CONTRATANTE com a CONTRATADA, que responderá única e integralmente pela execução dos serviços, na forma da legislação em vigor.</w:t>
      </w:r>
    </w:p>
    <w:p w14:paraId="473DF8C1" w14:textId="77777777" w:rsidR="001A589B" w:rsidRPr="00FE59C8" w:rsidRDefault="001A589B" w:rsidP="001A589B">
      <w:pPr>
        <w:jc w:val="both"/>
        <w:rPr>
          <w:sz w:val="18"/>
          <w:szCs w:val="18"/>
        </w:rPr>
      </w:pPr>
      <w:r w:rsidRPr="00FE59C8">
        <w:rPr>
          <w:rFonts w:ascii="Verdana" w:hAnsi="Verdana" w:cs="Verdana"/>
          <w:b/>
          <w:color w:val="000000"/>
          <w:sz w:val="18"/>
          <w:szCs w:val="18"/>
        </w:rPr>
        <w:t>6.30.</w:t>
      </w:r>
      <w:r w:rsidRPr="00FE59C8">
        <w:rPr>
          <w:rFonts w:ascii="Verdana" w:hAnsi="Verdana" w:cs="Verdana"/>
          <w:color w:val="000000"/>
          <w:sz w:val="18"/>
          <w:szCs w:val="18"/>
        </w:rPr>
        <w:t xml:space="preserve"> Qualquer auxílio prestado pela fiscalização na interpretação deste contrato e do(s) memorial(</w:t>
      </w:r>
      <w:proofErr w:type="spellStart"/>
      <w:r w:rsidRPr="00FE59C8">
        <w:rPr>
          <w:rFonts w:ascii="Verdana" w:hAnsi="Verdana" w:cs="Verdana"/>
          <w:color w:val="000000"/>
          <w:sz w:val="18"/>
          <w:szCs w:val="18"/>
        </w:rPr>
        <w:t>is</w:t>
      </w:r>
      <w:proofErr w:type="spellEnd"/>
      <w:r w:rsidRPr="00FE59C8">
        <w:rPr>
          <w:rFonts w:ascii="Verdana" w:hAnsi="Verdana" w:cs="Verdana"/>
          <w:color w:val="000000"/>
          <w:sz w:val="18"/>
          <w:szCs w:val="18"/>
        </w:rPr>
        <w:t>) descritivo(s), do(s) orçamento(s) discriminado(s), do(s) cronograma(s) físico-financeiro e do(s) desenho(s) técnico(s)</w:t>
      </w:r>
      <w:r w:rsidRPr="00FE59C8">
        <w:rPr>
          <w:rFonts w:ascii="Verdana" w:hAnsi="Verdana" w:cs="Verdana"/>
          <w:bCs/>
          <w:color w:val="000000"/>
          <w:sz w:val="18"/>
          <w:szCs w:val="18"/>
        </w:rPr>
        <w:t xml:space="preserve"> referentes ao objeto contratado, </w:t>
      </w:r>
      <w:r w:rsidRPr="00FE59C8">
        <w:rPr>
          <w:rFonts w:ascii="Verdana" w:hAnsi="Verdana" w:cs="Verdana"/>
          <w:color w:val="000000"/>
          <w:sz w:val="18"/>
          <w:szCs w:val="18"/>
        </w:rPr>
        <w:t>bem como na condução dos trabalhos, não poderá ser invocado para eximir a CONTRATADA da responsabilidade pela execução dos serviços e obras.</w:t>
      </w:r>
    </w:p>
    <w:p w14:paraId="2F7CD1E4" w14:textId="77777777" w:rsidR="001A589B" w:rsidRPr="00FE59C8" w:rsidRDefault="001A589B" w:rsidP="001A589B">
      <w:pPr>
        <w:jc w:val="both"/>
        <w:rPr>
          <w:sz w:val="18"/>
          <w:szCs w:val="18"/>
        </w:rPr>
      </w:pPr>
      <w:r w:rsidRPr="00FE59C8">
        <w:rPr>
          <w:rFonts w:ascii="Verdana" w:hAnsi="Verdana" w:cs="Verdana"/>
          <w:b/>
          <w:color w:val="000000"/>
          <w:sz w:val="18"/>
          <w:szCs w:val="18"/>
        </w:rPr>
        <w:t>6.31</w:t>
      </w:r>
      <w:r w:rsidRPr="00FE59C8">
        <w:rPr>
          <w:rFonts w:ascii="Verdana" w:hAnsi="Verdana" w:cs="Verdana"/>
          <w:b/>
          <w:color w:val="000000"/>
          <w:sz w:val="18"/>
          <w:szCs w:val="18"/>
          <w:lang w:eastAsia="pt-BR"/>
        </w:rPr>
        <w:t>.</w:t>
      </w:r>
      <w:r w:rsidRPr="00FE59C8">
        <w:rPr>
          <w:rFonts w:ascii="Verdana" w:hAnsi="Verdana" w:cs="Verdana"/>
          <w:color w:val="000000"/>
          <w:sz w:val="18"/>
          <w:szCs w:val="18"/>
          <w:lang w:eastAsia="pt-BR"/>
        </w:rPr>
        <w:t xml:space="preserve"> As disposições constantes neste contrato não excluem outras obrigações de natureza contratual previstas no edital e no(s) memorial(</w:t>
      </w:r>
      <w:proofErr w:type="spellStart"/>
      <w:r w:rsidRPr="00FE59C8">
        <w:rPr>
          <w:rFonts w:ascii="Verdana" w:hAnsi="Verdana" w:cs="Verdana"/>
          <w:color w:val="000000"/>
          <w:sz w:val="18"/>
          <w:szCs w:val="18"/>
          <w:lang w:eastAsia="pt-BR"/>
        </w:rPr>
        <w:t>is</w:t>
      </w:r>
      <w:proofErr w:type="spellEnd"/>
      <w:r w:rsidRPr="00FE59C8">
        <w:rPr>
          <w:rFonts w:ascii="Verdana" w:hAnsi="Verdana" w:cs="Verdana"/>
          <w:color w:val="000000"/>
          <w:sz w:val="18"/>
          <w:szCs w:val="18"/>
          <w:lang w:eastAsia="pt-BR"/>
        </w:rPr>
        <w:t>) descritivo(s)</w:t>
      </w:r>
      <w:r w:rsidRPr="00FE59C8">
        <w:rPr>
          <w:rFonts w:ascii="Verdana" w:hAnsi="Verdana" w:cs="Verdana"/>
          <w:bCs/>
          <w:color w:val="000000"/>
          <w:sz w:val="18"/>
          <w:szCs w:val="18"/>
        </w:rPr>
        <w:t>,</w:t>
      </w:r>
      <w:r w:rsidRPr="00FE59C8">
        <w:rPr>
          <w:rFonts w:ascii="Verdana" w:hAnsi="Verdana" w:cs="Verdana"/>
          <w:color w:val="000000"/>
          <w:sz w:val="18"/>
          <w:szCs w:val="18"/>
          <w:lang w:eastAsia="pt-BR"/>
        </w:rPr>
        <w:t xml:space="preserve"> eventualmente não constantes neste contrato, e nem o dever de cumprimento da legislação em vigor.</w:t>
      </w:r>
    </w:p>
    <w:p w14:paraId="760ECCB2" w14:textId="352EF524" w:rsidR="00C52E80" w:rsidRPr="00FE59C8" w:rsidRDefault="001A589B" w:rsidP="001A589B">
      <w:pPr>
        <w:jc w:val="both"/>
        <w:rPr>
          <w:rFonts w:ascii="Verdana" w:hAnsi="Verdana" w:cs="Verdana"/>
          <w:color w:val="000000"/>
          <w:sz w:val="18"/>
          <w:szCs w:val="18"/>
        </w:rPr>
      </w:pPr>
      <w:r w:rsidRPr="00FE59C8">
        <w:rPr>
          <w:rFonts w:ascii="Verdana" w:hAnsi="Verdana" w:cs="Verdana"/>
          <w:b/>
          <w:color w:val="000000"/>
          <w:sz w:val="18"/>
          <w:szCs w:val="18"/>
        </w:rPr>
        <w:t>6.32.</w:t>
      </w:r>
      <w:r w:rsidRPr="00FE59C8">
        <w:rPr>
          <w:rFonts w:ascii="Verdana" w:hAnsi="Verdana" w:cs="Verdana"/>
          <w:color w:val="000000"/>
          <w:sz w:val="18"/>
          <w:szCs w:val="18"/>
        </w:rPr>
        <w:t xml:space="preserve"> O descumprimento total ou parcial das obrigações e responsabilidades assumidas pela CONTRATADA ensejará a aplicação das sanções administrativas previstas neste contrato, podendo culminar em rescisão contratual, conforme disposto nos artigos 115 e 155, da Lei Federal n</w:t>
      </w:r>
      <w:r w:rsidR="006C0555" w:rsidRPr="00FE59C8">
        <w:rPr>
          <w:rFonts w:ascii="Verdana" w:hAnsi="Verdana" w:cs="Verdana"/>
          <w:color w:val="000000"/>
          <w:sz w:val="18"/>
          <w:szCs w:val="18"/>
        </w:rPr>
        <w:t>º</w:t>
      </w:r>
      <w:r w:rsidRPr="00FE59C8">
        <w:rPr>
          <w:rFonts w:ascii="Verdana" w:hAnsi="Verdana" w:cs="Verdana"/>
          <w:color w:val="000000"/>
          <w:sz w:val="18"/>
          <w:szCs w:val="18"/>
        </w:rPr>
        <w:t xml:space="preserve"> 14.133/2021.</w:t>
      </w:r>
    </w:p>
    <w:p w14:paraId="314C4704" w14:textId="1DF320C1" w:rsidR="008E7D8B" w:rsidRPr="00FE59C8" w:rsidRDefault="008E7D8B" w:rsidP="008E7D8B">
      <w:pPr>
        <w:jc w:val="both"/>
        <w:rPr>
          <w:rFonts w:ascii="Verdana" w:hAnsi="Verdana" w:cs="Verdana"/>
          <w:color w:val="000000"/>
          <w:sz w:val="18"/>
          <w:szCs w:val="18"/>
        </w:rPr>
      </w:pPr>
      <w:r w:rsidRPr="00FE59C8">
        <w:rPr>
          <w:rFonts w:ascii="Verdana" w:hAnsi="Verdana" w:cs="Verdana"/>
          <w:b/>
          <w:bCs/>
          <w:color w:val="000000"/>
          <w:sz w:val="18"/>
          <w:szCs w:val="18"/>
        </w:rPr>
        <w:t>6.33.</w:t>
      </w:r>
      <w:r w:rsidRPr="00FE59C8">
        <w:rPr>
          <w:rFonts w:ascii="Verdana" w:hAnsi="Verdana" w:cs="Verdana"/>
          <w:color w:val="000000"/>
          <w:sz w:val="18"/>
          <w:szCs w:val="18"/>
        </w:rPr>
        <w:t xml:space="preserve"> São também obrigações da CONTRATADA as descritas nos requisitos técnicos para licitação que eventualmente não tenham sido acima relacionadas. </w:t>
      </w:r>
    </w:p>
    <w:p w14:paraId="67DD567F" w14:textId="77777777" w:rsidR="008E7D8B" w:rsidRPr="00FE59C8" w:rsidRDefault="008E7D8B" w:rsidP="001A589B">
      <w:pPr>
        <w:jc w:val="both"/>
        <w:rPr>
          <w:rFonts w:ascii="Verdana" w:hAnsi="Verdana" w:cs="Verdana"/>
          <w:color w:val="000000"/>
          <w:sz w:val="18"/>
          <w:szCs w:val="18"/>
        </w:rPr>
      </w:pPr>
    </w:p>
    <w:p w14:paraId="34ABD283" w14:textId="77777777" w:rsidR="00005A75" w:rsidRDefault="00005A75" w:rsidP="00005A75">
      <w:pPr>
        <w:jc w:val="both"/>
        <w:rPr>
          <w:rFonts w:ascii="Verdana" w:hAnsi="Verdana" w:cs="Verdana"/>
          <w:b/>
          <w:bCs/>
          <w:color w:val="000000"/>
          <w:sz w:val="18"/>
          <w:szCs w:val="18"/>
        </w:rPr>
      </w:pPr>
      <w:r w:rsidRPr="00FE59C8">
        <w:rPr>
          <w:rFonts w:ascii="Verdana" w:hAnsi="Verdana" w:cs="Verdana"/>
          <w:b/>
          <w:bCs/>
          <w:color w:val="000000"/>
          <w:sz w:val="18"/>
          <w:szCs w:val="18"/>
        </w:rPr>
        <w:t xml:space="preserve">CLÁUSULA SÉTIMA – DA SUBCONTRATAÇÃO </w:t>
      </w:r>
    </w:p>
    <w:p w14:paraId="53579E1A" w14:textId="03B9932F" w:rsidR="009D7974" w:rsidRPr="009D7974" w:rsidRDefault="00254B80" w:rsidP="009D7974">
      <w:pPr>
        <w:jc w:val="both"/>
        <w:rPr>
          <w:rFonts w:ascii="Verdana" w:hAnsi="Verdana"/>
          <w:sz w:val="18"/>
          <w:szCs w:val="18"/>
        </w:rPr>
      </w:pPr>
      <w:r w:rsidRPr="00B271D9">
        <w:rPr>
          <w:rFonts w:ascii="Verdana" w:hAnsi="Verdana"/>
          <w:b/>
          <w:bCs/>
          <w:sz w:val="18"/>
          <w:szCs w:val="18"/>
        </w:rPr>
        <w:t>7.1.</w:t>
      </w:r>
      <w:r w:rsidRPr="00B271D9">
        <w:rPr>
          <w:rFonts w:ascii="Verdana" w:hAnsi="Verdana"/>
          <w:sz w:val="18"/>
          <w:szCs w:val="18"/>
        </w:rPr>
        <w:t xml:space="preserve"> </w:t>
      </w:r>
      <w:bookmarkStart w:id="4" w:name="_Hlk204778302"/>
      <w:r w:rsidR="00130ECC" w:rsidRPr="00130ECC">
        <w:rPr>
          <w:rFonts w:ascii="Verdana" w:hAnsi="Verdana"/>
          <w:sz w:val="18"/>
          <w:szCs w:val="18"/>
        </w:rPr>
        <w:t>Será admitida a subcontratação dos serviços previstos nos itens 1.6.1 e 1.6.2 do Anexo IV do edital, limitada a até 49% do valor total orçado</w:t>
      </w:r>
      <w:r w:rsidR="009D7974" w:rsidRPr="009D7974">
        <w:rPr>
          <w:rFonts w:ascii="Verdana" w:hAnsi="Verdana"/>
          <w:sz w:val="18"/>
          <w:szCs w:val="18"/>
        </w:rPr>
        <w:t>.</w:t>
      </w:r>
    </w:p>
    <w:p w14:paraId="635923A2"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lastRenderedPageBreak/>
        <w:t>7.2.</w:t>
      </w:r>
      <w:r w:rsidRPr="009D7974">
        <w:rPr>
          <w:rFonts w:ascii="Verdana" w:hAnsi="Verdana"/>
          <w:sz w:val="18"/>
          <w:szCs w:val="18"/>
        </w:rPr>
        <w:t xml:space="preserve"> A subcontratação não exclui a responsabilidade da CONTRATADA perante a CONTRATANTE quanto à qualidade técnica da obra ou do serviço prestado. </w:t>
      </w:r>
    </w:p>
    <w:p w14:paraId="6DB8F609"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7.3.</w:t>
      </w:r>
      <w:r w:rsidRPr="009D7974">
        <w:rPr>
          <w:rFonts w:ascii="Verdana" w:hAnsi="Verdana"/>
          <w:sz w:val="18"/>
          <w:szCs w:val="18"/>
        </w:rPr>
        <w:t xml:space="preserve"> A subcontratação depende de autorização prévia por parte do CONTRATANTE, com parecer técnico da fiscalização, ao qual cabe avaliar se a Subcontratada cumpre os requisitos de habilitação previstos na licitação, exceto: </w:t>
      </w:r>
    </w:p>
    <w:p w14:paraId="6BC39E98"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a)</w:t>
      </w:r>
      <w:r w:rsidRPr="009D7974">
        <w:rPr>
          <w:rFonts w:ascii="Verdana" w:hAnsi="Verdana"/>
          <w:sz w:val="18"/>
          <w:szCs w:val="18"/>
        </w:rPr>
        <w:t xml:space="preserve"> declaração de inexistência de fato superveniente impeditivo da habilitação; </w:t>
      </w:r>
    </w:p>
    <w:p w14:paraId="4AA819A4"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b)</w:t>
      </w:r>
      <w:r w:rsidRPr="009D7974">
        <w:rPr>
          <w:rFonts w:ascii="Verdana" w:hAnsi="Verdana"/>
          <w:sz w:val="18"/>
          <w:szCs w:val="18"/>
        </w:rPr>
        <w:t xml:space="preserve"> declaração de concordância com o edital de licitação e minuta do contrato; </w:t>
      </w:r>
    </w:p>
    <w:p w14:paraId="2DEC7C20"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c)</w:t>
      </w:r>
      <w:r w:rsidRPr="009D7974">
        <w:rPr>
          <w:rFonts w:ascii="Verdana" w:hAnsi="Verdana"/>
          <w:sz w:val="18"/>
          <w:szCs w:val="18"/>
        </w:rPr>
        <w:t xml:space="preserve"> comprovação de patrimônio líquido. </w:t>
      </w:r>
    </w:p>
    <w:p w14:paraId="64629F68"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7.3.1</w:t>
      </w:r>
      <w:r w:rsidRPr="009D7974">
        <w:rPr>
          <w:rFonts w:ascii="Verdana" w:hAnsi="Verdana"/>
          <w:sz w:val="18"/>
          <w:szCs w:val="18"/>
        </w:rPr>
        <w:t xml:space="preserve">. A CONTRATADA deve submeter à apreciação da CONTRATANTE o pedido de prévia anuência para subcontratação, com a apresentação dos pretendentes(s) subcontratado(s) e da respectiva documentação. </w:t>
      </w:r>
    </w:p>
    <w:p w14:paraId="368A3312" w14:textId="19FAF271"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7.4. </w:t>
      </w:r>
      <w:r w:rsidRPr="009D7974">
        <w:rPr>
          <w:rFonts w:ascii="Verdana" w:hAnsi="Verdana"/>
          <w:sz w:val="18"/>
          <w:szCs w:val="18"/>
        </w:rPr>
        <w:t xml:space="preserve">Para os serviços cuja execução será objeto de subcontratação e que exijam a apresentação de atestados de capacitação técnico-profissional, a empresa licitante deverá, </w:t>
      </w:r>
      <w:r w:rsidRPr="009D7974">
        <w:rPr>
          <w:rFonts w:ascii="Verdana" w:hAnsi="Verdana"/>
          <w:b/>
          <w:bCs/>
          <w:sz w:val="18"/>
          <w:szCs w:val="18"/>
        </w:rPr>
        <w:t>no momento da proposta</w:t>
      </w:r>
      <w:r w:rsidRPr="009D7974">
        <w:rPr>
          <w:rFonts w:ascii="Verdana" w:hAnsi="Verdana"/>
          <w:sz w:val="18"/>
          <w:szCs w:val="18"/>
        </w:rPr>
        <w:t>,</w:t>
      </w:r>
      <w:r w:rsidRPr="009D7974">
        <w:rPr>
          <w:rFonts w:ascii="Verdana" w:hAnsi="Verdana"/>
          <w:b/>
          <w:bCs/>
          <w:sz w:val="18"/>
          <w:szCs w:val="18"/>
        </w:rPr>
        <w:t xml:space="preserve"> </w:t>
      </w:r>
      <w:r w:rsidR="008C7386" w:rsidRPr="008C7386">
        <w:rPr>
          <w:rFonts w:ascii="Verdana" w:hAnsi="Verdana"/>
          <w:sz w:val="18"/>
          <w:szCs w:val="18"/>
        </w:rPr>
        <w:t xml:space="preserve">ter </w:t>
      </w:r>
      <w:r w:rsidRPr="009D7974">
        <w:rPr>
          <w:rFonts w:ascii="Verdana" w:hAnsi="Verdana"/>
          <w:sz w:val="18"/>
          <w:szCs w:val="18"/>
        </w:rPr>
        <w:t>apresenta</w:t>
      </w:r>
      <w:r w:rsidR="008C7386" w:rsidRPr="008C7386">
        <w:rPr>
          <w:rFonts w:ascii="Verdana" w:hAnsi="Verdana"/>
          <w:sz w:val="18"/>
          <w:szCs w:val="18"/>
        </w:rPr>
        <w:t>do</w:t>
      </w:r>
      <w:r w:rsidRPr="009D7974">
        <w:rPr>
          <w:rFonts w:ascii="Verdana" w:hAnsi="Verdana"/>
          <w:sz w:val="18"/>
          <w:szCs w:val="18"/>
        </w:rPr>
        <w:t xml:space="preserve"> declaração formal informando </w:t>
      </w:r>
      <w:r w:rsidR="002C1123">
        <w:rPr>
          <w:rFonts w:ascii="Verdana" w:hAnsi="Verdana"/>
          <w:sz w:val="18"/>
          <w:szCs w:val="18"/>
        </w:rPr>
        <w:t>quais</w:t>
      </w:r>
      <w:r w:rsidRPr="009D7974">
        <w:rPr>
          <w:rFonts w:ascii="Verdana" w:hAnsi="Verdana"/>
          <w:sz w:val="18"/>
          <w:szCs w:val="18"/>
        </w:rPr>
        <w:t xml:space="preserve"> serviços serão subcontratados.</w:t>
      </w:r>
    </w:p>
    <w:p w14:paraId="6ED60EA8"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7.5.</w:t>
      </w:r>
      <w:r w:rsidRPr="009D7974">
        <w:rPr>
          <w:rFonts w:ascii="Verdana" w:hAnsi="Verdana"/>
          <w:sz w:val="18"/>
          <w:szCs w:val="18"/>
        </w:rPr>
        <w:t xml:space="preserve"> A contratada deverá apresentar os atestados de capacidade técnico-profissional correspondentes à empresa subcontratada </w:t>
      </w:r>
      <w:r w:rsidRPr="009D7974">
        <w:rPr>
          <w:rFonts w:ascii="Verdana" w:hAnsi="Verdana"/>
          <w:b/>
          <w:bCs/>
          <w:sz w:val="18"/>
          <w:szCs w:val="18"/>
        </w:rPr>
        <w:t>no prazo máximo de 30 (trinta) dias contados a partir da assinatura do contrato</w:t>
      </w:r>
      <w:r w:rsidRPr="009D7974">
        <w:rPr>
          <w:rFonts w:ascii="Verdana" w:hAnsi="Verdana"/>
          <w:sz w:val="18"/>
          <w:szCs w:val="18"/>
        </w:rPr>
        <w:t>.</w:t>
      </w:r>
    </w:p>
    <w:p w14:paraId="24FD2A0F"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7.6.</w:t>
      </w:r>
      <w:r w:rsidRPr="009D7974">
        <w:rPr>
          <w:rFonts w:ascii="Verdana" w:hAnsi="Verdana"/>
          <w:sz w:val="18"/>
          <w:szCs w:val="18"/>
        </w:rPr>
        <w:t xml:space="preserve"> Em qualquer hipótese de subcontratação, permanece a responsabilidade integral da CONTRATADA pela perfeita execução contratual, cabendo-lhe realizar a supervisão e coordenação das atividades da subcontratada, bem como responder perante o Município pelo rigoroso cumprimento das obrigações contratuais correspondentes ao objeto da subcontratação.</w:t>
      </w:r>
    </w:p>
    <w:p w14:paraId="1F435200" w14:textId="77777777" w:rsidR="009D7974" w:rsidRDefault="009D7974" w:rsidP="009D7974">
      <w:pPr>
        <w:jc w:val="both"/>
        <w:rPr>
          <w:rFonts w:ascii="Verdana" w:hAnsi="Verdana"/>
          <w:sz w:val="18"/>
          <w:szCs w:val="18"/>
        </w:rPr>
      </w:pPr>
      <w:r w:rsidRPr="009D7974">
        <w:rPr>
          <w:rFonts w:ascii="Verdana" w:hAnsi="Verdana"/>
          <w:b/>
          <w:bCs/>
          <w:sz w:val="18"/>
          <w:szCs w:val="18"/>
        </w:rPr>
        <w:t>7.7.</w:t>
      </w:r>
      <w:r w:rsidRPr="009D7974">
        <w:rPr>
          <w:rFonts w:ascii="Verdana" w:hAnsi="Verdana"/>
          <w:sz w:val="18"/>
          <w:szCs w:val="18"/>
        </w:rPr>
        <w:t xml:space="preserve"> 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bookmarkEnd w:id="4"/>
    </w:p>
    <w:p w14:paraId="74AD8797" w14:textId="77777777" w:rsidR="009D7974" w:rsidRPr="009D7974" w:rsidRDefault="009D7974" w:rsidP="009D7974">
      <w:pPr>
        <w:jc w:val="both"/>
        <w:rPr>
          <w:rFonts w:ascii="Verdana" w:hAnsi="Verdana"/>
          <w:b/>
          <w:bCs/>
          <w:sz w:val="18"/>
          <w:szCs w:val="18"/>
        </w:rPr>
      </w:pPr>
    </w:p>
    <w:p w14:paraId="40379189" w14:textId="560E4676" w:rsidR="009D7974" w:rsidRPr="009D7974" w:rsidRDefault="009D7974" w:rsidP="009D7974">
      <w:pPr>
        <w:jc w:val="both"/>
        <w:rPr>
          <w:rFonts w:ascii="Verdana" w:hAnsi="Verdana"/>
          <w:sz w:val="18"/>
          <w:szCs w:val="18"/>
        </w:rPr>
      </w:pPr>
      <w:r w:rsidRPr="009D7974">
        <w:rPr>
          <w:rFonts w:ascii="Verdana" w:hAnsi="Verdana"/>
          <w:b/>
          <w:bCs/>
          <w:sz w:val="18"/>
          <w:szCs w:val="18"/>
        </w:rPr>
        <w:t>CLÁUSULA OITAVA – DA GARANTIA DE EXECUÇÃO</w:t>
      </w:r>
      <w:r w:rsidR="00130ECC">
        <w:rPr>
          <w:rFonts w:ascii="Verdana" w:hAnsi="Verdana"/>
          <w:b/>
          <w:bCs/>
          <w:sz w:val="18"/>
          <w:szCs w:val="18"/>
        </w:rPr>
        <w:t xml:space="preserve"> E DA GARANTIA ADICIONAL</w:t>
      </w:r>
    </w:p>
    <w:p w14:paraId="2ED6FAFB"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8.1. </w:t>
      </w:r>
      <w:r w:rsidRPr="009D7974">
        <w:rPr>
          <w:rFonts w:ascii="Verdana" w:hAnsi="Verdana"/>
          <w:sz w:val="18"/>
          <w:szCs w:val="18"/>
        </w:rPr>
        <w:t xml:space="preserve">A prestação de </w:t>
      </w:r>
      <w:r w:rsidRPr="00130ECC">
        <w:rPr>
          <w:rFonts w:ascii="Verdana" w:hAnsi="Verdana"/>
          <w:b/>
          <w:bCs/>
          <w:sz w:val="18"/>
          <w:szCs w:val="18"/>
        </w:rPr>
        <w:t>garantia contratual</w:t>
      </w:r>
      <w:r w:rsidRPr="009D7974">
        <w:rPr>
          <w:rFonts w:ascii="Verdana" w:hAnsi="Verdana"/>
          <w:sz w:val="18"/>
          <w:szCs w:val="18"/>
        </w:rPr>
        <w:t xml:space="preserve"> da execução dar-se-á nos termos do art. 96, §1º, da Lei nº 14.133/2021, em valor correspondente a 5% (cinco por cento) do valor inicial do contrato, sendo facultado à licitante vencedora a opção por uma das seguintes modalidades:</w:t>
      </w:r>
    </w:p>
    <w:p w14:paraId="08672A3B" w14:textId="77777777" w:rsidR="009D7974" w:rsidRPr="009D7974" w:rsidRDefault="009D7974" w:rsidP="009D7974">
      <w:pPr>
        <w:jc w:val="both"/>
        <w:rPr>
          <w:rFonts w:ascii="Verdana" w:hAnsi="Verdana"/>
          <w:sz w:val="18"/>
          <w:szCs w:val="18"/>
        </w:rPr>
      </w:pPr>
      <w:r w:rsidRPr="009D7974">
        <w:rPr>
          <w:rFonts w:ascii="Verdana" w:hAnsi="Verdana"/>
          <w:sz w:val="18"/>
          <w:szCs w:val="18"/>
        </w:rPr>
        <w:t xml:space="preserve">I – </w:t>
      </w:r>
      <w:proofErr w:type="gramStart"/>
      <w:r w:rsidRPr="009D7974">
        <w:rPr>
          <w:rFonts w:ascii="Verdana" w:hAnsi="Verdana"/>
          <w:sz w:val="18"/>
          <w:szCs w:val="18"/>
        </w:rPr>
        <w:t>caução</w:t>
      </w:r>
      <w:proofErr w:type="gramEnd"/>
      <w:r w:rsidRPr="009D7974">
        <w:rPr>
          <w:rFonts w:ascii="Verdana" w:hAnsi="Verdana"/>
          <w:sz w:val="18"/>
          <w:szCs w:val="18"/>
        </w:rPr>
        <w:t xml:space="preserve">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78CBD200" w14:textId="77777777" w:rsidR="009D7974" w:rsidRPr="009D7974" w:rsidRDefault="009D7974" w:rsidP="009D7974">
      <w:pPr>
        <w:jc w:val="both"/>
        <w:rPr>
          <w:rFonts w:ascii="Verdana" w:hAnsi="Verdana"/>
          <w:sz w:val="18"/>
          <w:szCs w:val="18"/>
        </w:rPr>
      </w:pPr>
      <w:r w:rsidRPr="009D7974">
        <w:rPr>
          <w:rFonts w:ascii="Verdana" w:hAnsi="Verdana"/>
          <w:sz w:val="18"/>
          <w:szCs w:val="18"/>
        </w:rPr>
        <w:t xml:space="preserve">II – </w:t>
      </w:r>
      <w:proofErr w:type="gramStart"/>
      <w:r w:rsidRPr="009D7974">
        <w:rPr>
          <w:rFonts w:ascii="Verdana" w:hAnsi="Verdana"/>
          <w:sz w:val="18"/>
          <w:szCs w:val="18"/>
        </w:rPr>
        <w:t>seguro-garantia</w:t>
      </w:r>
      <w:proofErr w:type="gramEnd"/>
      <w:r w:rsidRPr="009D7974">
        <w:rPr>
          <w:rFonts w:ascii="Verdana" w:hAnsi="Verdana"/>
          <w:sz w:val="18"/>
          <w:szCs w:val="18"/>
        </w:rPr>
        <w:t>;</w:t>
      </w:r>
    </w:p>
    <w:p w14:paraId="3E444F86" w14:textId="77777777" w:rsidR="009D7974" w:rsidRPr="009D7974" w:rsidRDefault="009D7974" w:rsidP="009D7974">
      <w:pPr>
        <w:jc w:val="both"/>
        <w:rPr>
          <w:rFonts w:ascii="Verdana" w:hAnsi="Verdana"/>
          <w:sz w:val="18"/>
          <w:szCs w:val="18"/>
        </w:rPr>
      </w:pPr>
      <w:r w:rsidRPr="009D7974">
        <w:rPr>
          <w:rFonts w:ascii="Verdana" w:hAnsi="Verdana"/>
          <w:sz w:val="18"/>
          <w:szCs w:val="18"/>
        </w:rPr>
        <w:t>III – fiança bancária emitida por banco ou instituição financeira devidamente autorizada a operar no País pelo Banco Central do Brasil.</w:t>
      </w:r>
    </w:p>
    <w:p w14:paraId="5DAB9587" w14:textId="77777777" w:rsidR="009D7974" w:rsidRPr="009D7974" w:rsidRDefault="009D7974" w:rsidP="009D7974">
      <w:pPr>
        <w:jc w:val="both"/>
        <w:rPr>
          <w:rFonts w:ascii="Verdana" w:hAnsi="Verdana"/>
          <w:sz w:val="18"/>
          <w:szCs w:val="18"/>
        </w:rPr>
      </w:pPr>
      <w:r w:rsidRPr="009D7974">
        <w:rPr>
          <w:rFonts w:ascii="Verdana" w:hAnsi="Verdana"/>
          <w:sz w:val="18"/>
          <w:szCs w:val="18"/>
        </w:rPr>
        <w:t xml:space="preserve">IV – </w:t>
      </w:r>
      <w:proofErr w:type="gramStart"/>
      <w:r w:rsidRPr="009D7974">
        <w:rPr>
          <w:rFonts w:ascii="Verdana" w:hAnsi="Verdana"/>
          <w:sz w:val="18"/>
          <w:szCs w:val="18"/>
        </w:rPr>
        <w:t>título</w:t>
      </w:r>
      <w:proofErr w:type="gramEnd"/>
      <w:r w:rsidRPr="009D7974">
        <w:rPr>
          <w:rFonts w:ascii="Verdana" w:hAnsi="Verdana"/>
          <w:sz w:val="18"/>
          <w:szCs w:val="18"/>
        </w:rPr>
        <w:t xml:space="preserve"> de capitalização custeado por pagamento único, com resgate pelo valor total.</w:t>
      </w:r>
    </w:p>
    <w:p w14:paraId="1A9451AF"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8.2. </w:t>
      </w:r>
      <w:r w:rsidRPr="009D7974">
        <w:rPr>
          <w:rFonts w:ascii="Verdana" w:hAnsi="Verdana"/>
          <w:sz w:val="18"/>
          <w:szCs w:val="18"/>
        </w:rPr>
        <w:t>A validade da garantia, qualquer que seja a modalidade escolhida, deverá abranger todo o prazo do contrato e, ainda, um período de mais 90 (noventa) dias após término deste prazo de vigência, permanecendo em vigor mesmo que a contratada não pague o prêmio nas datas convencionadas.</w:t>
      </w:r>
    </w:p>
    <w:p w14:paraId="470E60CB"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ab/>
        <w:t>8.2.1.</w:t>
      </w:r>
      <w:r w:rsidRPr="009D7974">
        <w:rPr>
          <w:rFonts w:ascii="Verdana" w:hAnsi="Verdana"/>
          <w:sz w:val="18"/>
          <w:szCs w:val="18"/>
        </w:rPr>
        <w:t xml:space="preserve"> Em caso de prorrogação do contrato, a garantia oferecida deverá ser estendida de forma a contemplar o novo período. </w:t>
      </w:r>
    </w:p>
    <w:p w14:paraId="0DA42AC2"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8.3.</w:t>
      </w:r>
      <w:r w:rsidRPr="009D7974">
        <w:rPr>
          <w:rFonts w:ascii="Verdana" w:hAnsi="Verdana"/>
          <w:sz w:val="18"/>
          <w:szCs w:val="18"/>
        </w:rPr>
        <w:t xml:space="preserve"> A apólice do seguro-garantia deverá acompanhar as modificações referentes à vigência do contrato principal mediante a emissão do respectivo endosso pela seguradora.</w:t>
      </w:r>
    </w:p>
    <w:p w14:paraId="6E09143D"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8.4.</w:t>
      </w:r>
      <w:r w:rsidRPr="009D7974">
        <w:rPr>
          <w:rFonts w:ascii="Verdana" w:hAnsi="Verdana"/>
          <w:sz w:val="18"/>
          <w:szCs w:val="18"/>
        </w:rPr>
        <w:t xml:space="preserve"> Será permitida a substituição da apólice de seguro-garantia na data de renovação ou de aniversário, desde que mantidas as condições e coberturas da apólice vigente e nenhum período fique descoberto, ressalvado o disposto no item 8.3 deste instrumento. </w:t>
      </w:r>
    </w:p>
    <w:p w14:paraId="6D5A581A"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8.5. </w:t>
      </w:r>
      <w:r w:rsidRPr="009D7974">
        <w:rPr>
          <w:rFonts w:ascii="Verdana" w:hAnsi="Verdana"/>
          <w:sz w:val="18"/>
          <w:szCs w:val="18"/>
        </w:rPr>
        <w:t>Na hipótese de suspensão do contrato por ordem ou inadimplemento do Município, a contratada ficará desobrigada de renovar a garantia ou de endossar a apólice de seguro até a ordem de reinício da execução ou o adimplemento pelo Município.</w:t>
      </w:r>
    </w:p>
    <w:p w14:paraId="3DF2C5AC"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8.6.</w:t>
      </w:r>
      <w:r w:rsidRPr="009D7974">
        <w:rPr>
          <w:rFonts w:ascii="Verdana" w:hAnsi="Verdana"/>
          <w:sz w:val="18"/>
          <w:szCs w:val="18"/>
        </w:rPr>
        <w:t xml:space="preserve"> A garantia assegurará, qualquer que seja a modalidade escolhida, o pagamento de:</w:t>
      </w:r>
    </w:p>
    <w:p w14:paraId="25962470"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ab/>
        <w:t xml:space="preserve">a) </w:t>
      </w:r>
      <w:r w:rsidRPr="009D7974">
        <w:rPr>
          <w:rFonts w:ascii="Verdana" w:hAnsi="Verdana"/>
          <w:sz w:val="18"/>
          <w:szCs w:val="18"/>
        </w:rPr>
        <w:t>Prejuízos advindos do não cumprimento do objeto do contrato e do não adimplemento das demais obrigações nele previstas;</w:t>
      </w:r>
    </w:p>
    <w:p w14:paraId="0C00A512" w14:textId="77777777" w:rsidR="009D7974" w:rsidRPr="009D7974" w:rsidRDefault="009D7974" w:rsidP="009D7974">
      <w:pPr>
        <w:jc w:val="both"/>
        <w:rPr>
          <w:rFonts w:ascii="Verdana" w:hAnsi="Verdana"/>
          <w:sz w:val="18"/>
          <w:szCs w:val="18"/>
        </w:rPr>
      </w:pPr>
      <w:r w:rsidRPr="009D7974">
        <w:rPr>
          <w:rFonts w:ascii="Verdana" w:hAnsi="Verdana"/>
          <w:sz w:val="18"/>
          <w:szCs w:val="18"/>
        </w:rPr>
        <w:tab/>
      </w:r>
      <w:r w:rsidRPr="009D7974">
        <w:rPr>
          <w:rFonts w:ascii="Verdana" w:hAnsi="Verdana"/>
          <w:b/>
          <w:bCs/>
          <w:sz w:val="18"/>
          <w:szCs w:val="18"/>
        </w:rPr>
        <w:t>b)</w:t>
      </w:r>
      <w:r w:rsidRPr="009D7974">
        <w:rPr>
          <w:rFonts w:ascii="Verdana" w:hAnsi="Verdana"/>
          <w:sz w:val="18"/>
          <w:szCs w:val="18"/>
        </w:rPr>
        <w:t xml:space="preserve"> Prejuízos diretos causados ao Município decorrentes de culpa ou dolo durante a execução do contrato;</w:t>
      </w:r>
    </w:p>
    <w:p w14:paraId="0FC968DA"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ab/>
        <w:t>c)</w:t>
      </w:r>
      <w:r w:rsidRPr="009D7974">
        <w:rPr>
          <w:rFonts w:ascii="Verdana" w:hAnsi="Verdana"/>
          <w:sz w:val="18"/>
          <w:szCs w:val="18"/>
        </w:rPr>
        <w:t xml:space="preserve"> Multas moratórias e punitivas aplicadas pelo Município à contratada; e</w:t>
      </w:r>
    </w:p>
    <w:p w14:paraId="3CC82759"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ab/>
        <w:t>d)</w:t>
      </w:r>
      <w:r w:rsidRPr="009D7974">
        <w:rPr>
          <w:rFonts w:ascii="Verdana" w:hAnsi="Verdana"/>
          <w:sz w:val="18"/>
          <w:szCs w:val="18"/>
        </w:rPr>
        <w:t xml:space="preserve"> Obrigações trabalhistas e previdenciárias de qualquer natureza e para com o FGTS, não adimplidas pela contratada, quando couber.</w:t>
      </w:r>
    </w:p>
    <w:p w14:paraId="659A44FE"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8.7. </w:t>
      </w:r>
      <w:r w:rsidRPr="009D7974">
        <w:rPr>
          <w:rFonts w:ascii="Verdana" w:hAnsi="Verdana"/>
          <w:sz w:val="18"/>
          <w:szCs w:val="18"/>
        </w:rPr>
        <w:t xml:space="preserve">Não será aceita prestação de garantia em cujos termos não constem expressamente todos os eventos indicados nas alíneas “a” a “d” do item 8.6. </w:t>
      </w:r>
    </w:p>
    <w:p w14:paraId="6A559EEF"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lastRenderedPageBreak/>
        <w:t xml:space="preserve">8.8. </w:t>
      </w:r>
      <w:r w:rsidRPr="009D7974">
        <w:rPr>
          <w:rFonts w:ascii="Verdana" w:hAnsi="Verdana"/>
          <w:sz w:val="18"/>
          <w:szCs w:val="18"/>
        </w:rPr>
        <w:t>A caução em dinheiro deverá ser depositada em favor do Município, em conta específica em instituição financeira a ser indicada pela Seção de Contabilidade da Secretaria Municipal de Administração e Fazenda, com correção monetária.</w:t>
      </w:r>
    </w:p>
    <w:p w14:paraId="71BF2EC8"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8.9. </w:t>
      </w:r>
      <w:r w:rsidRPr="009D7974">
        <w:rPr>
          <w:rFonts w:ascii="Verdana" w:hAnsi="Verdana"/>
          <w:sz w:val="18"/>
          <w:szCs w:val="18"/>
        </w:rPr>
        <w:t>Caso a opção seja por utilizar títulos da dívida pública, estes devem ter sido emitidos sob a forma escritural e deverão ter valor de mercado compatível com o valor a ser garantido no contrato, preferencialmente em consonância com as espécies recomendadas pelo Governo Federal, como aquelas previstas no artigo 2° da Lei Federal nº 10.179/01.</w:t>
      </w:r>
    </w:p>
    <w:p w14:paraId="4E72A771"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8.10. </w:t>
      </w:r>
      <w:r w:rsidRPr="009D7974">
        <w:rPr>
          <w:rFonts w:ascii="Verdana" w:hAnsi="Verdana"/>
          <w:sz w:val="18"/>
          <w:szCs w:val="18"/>
        </w:rPr>
        <w:t>No caso de garantia na modalidade de fiança bancária, deverá ser emitida por banco ou instituição financeira devidamente autorizada a operar no País pelo Banco Central do Brasil, e deverá constar do instrumento a expressa renúncia pelo fiador dos benefícios previstos nos artigos 827 e 835 do Código Civil.</w:t>
      </w:r>
    </w:p>
    <w:p w14:paraId="1F8E6C66" w14:textId="77777777" w:rsidR="009D7974" w:rsidRPr="009D7974" w:rsidRDefault="009D7974" w:rsidP="009D7974">
      <w:pPr>
        <w:jc w:val="both"/>
        <w:rPr>
          <w:rFonts w:ascii="Verdana" w:hAnsi="Verdana"/>
          <w:sz w:val="18"/>
          <w:szCs w:val="18"/>
        </w:rPr>
      </w:pPr>
      <w:r w:rsidRPr="009D7974">
        <w:rPr>
          <w:rFonts w:ascii="Verdana" w:hAnsi="Verdana"/>
          <w:b/>
          <w:bCs/>
          <w:sz w:val="18"/>
          <w:szCs w:val="18"/>
          <w:u w:val="single"/>
        </w:rPr>
        <w:t xml:space="preserve">8.11. </w:t>
      </w:r>
      <w:r w:rsidRPr="009D7974">
        <w:rPr>
          <w:rFonts w:ascii="Verdana" w:hAnsi="Verdana"/>
          <w:sz w:val="18"/>
          <w:szCs w:val="18"/>
        </w:rPr>
        <w:t>Caso ocorra a prorrogação da vigência ou a alteração do valor do contrato, observadas as disposições constantes nos artigos 105 e 124 da Lei nº 14.133/21, a contratada deverá, a cada celebração de termo aditivo, providenciar a devida renovação da garantia prestada, tomando-se por base o valor atualizado do contrato.</w:t>
      </w:r>
    </w:p>
    <w:p w14:paraId="35E1506F"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8.12. </w:t>
      </w:r>
      <w:r w:rsidRPr="009D7974">
        <w:rPr>
          <w:rFonts w:ascii="Verdana" w:hAnsi="Verdana"/>
          <w:sz w:val="18"/>
          <w:szCs w:val="18"/>
        </w:rPr>
        <w:t>Se o valor da garantia for utilizado total ou parcialmente no pagamento de qualquer obrigação decorrente da execução do contrato, inclusive de multas, a contratada deverá proceder à respectiva reposição desse valor no prazo máximo de até 15 (quinze) dias úteis contados da data em que for notificada pelo Município, através da Secretaria competente.</w:t>
      </w:r>
    </w:p>
    <w:p w14:paraId="1FD781D3"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8.13.</w:t>
      </w:r>
      <w:r w:rsidRPr="009D7974">
        <w:rPr>
          <w:rFonts w:ascii="Verdana" w:hAnsi="Verdana"/>
          <w:sz w:val="18"/>
          <w:szCs w:val="18"/>
        </w:rPr>
        <w:t xml:space="preserve"> O Município executará a garantia na forma prevista na legislação que rege a matéria.</w:t>
      </w:r>
    </w:p>
    <w:p w14:paraId="299C4AC7"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8.14.</w:t>
      </w:r>
      <w:r w:rsidRPr="009D7974">
        <w:rPr>
          <w:rFonts w:ascii="Verdana" w:hAnsi="Verdana"/>
          <w:b/>
          <w:bCs/>
          <w:sz w:val="18"/>
          <w:szCs w:val="18"/>
        </w:rPr>
        <w:tab/>
      </w:r>
      <w:r w:rsidRPr="009D7974">
        <w:rPr>
          <w:rFonts w:ascii="Verdana" w:hAnsi="Verdana"/>
          <w:sz w:val="18"/>
          <w:szCs w:val="18"/>
        </w:rPr>
        <w:t>O Município não executará a garantia somente na ocorrência de uma ou mais das seguintes hipóteses:</w:t>
      </w:r>
    </w:p>
    <w:p w14:paraId="6BED86F0"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a)</w:t>
      </w:r>
      <w:r w:rsidRPr="009D7974">
        <w:rPr>
          <w:rFonts w:ascii="Verdana" w:hAnsi="Verdana"/>
          <w:sz w:val="18"/>
          <w:szCs w:val="18"/>
        </w:rPr>
        <w:t xml:space="preserve"> caso fortuito ou força maior;</w:t>
      </w:r>
    </w:p>
    <w:p w14:paraId="125E8C71"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b)</w:t>
      </w:r>
      <w:r w:rsidRPr="009D7974">
        <w:rPr>
          <w:rFonts w:ascii="Verdana" w:hAnsi="Verdana"/>
          <w:sz w:val="18"/>
          <w:szCs w:val="18"/>
        </w:rPr>
        <w:t xml:space="preserve"> alteração, sem prévia anuência da seguradora, das obrigações contratuais;</w:t>
      </w:r>
    </w:p>
    <w:p w14:paraId="503E8A37"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c)</w:t>
      </w:r>
      <w:r w:rsidRPr="009D7974">
        <w:rPr>
          <w:rFonts w:ascii="Verdana" w:hAnsi="Verdana"/>
          <w:sz w:val="18"/>
          <w:szCs w:val="18"/>
        </w:rPr>
        <w:t xml:space="preserve"> descumprimento das obrigações pela contratada decorrentes de atos ou fatos praticados pelo Município;</w:t>
      </w:r>
    </w:p>
    <w:p w14:paraId="0A493E8B"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d)</w:t>
      </w:r>
      <w:r w:rsidRPr="009D7974">
        <w:rPr>
          <w:rFonts w:ascii="Verdana" w:hAnsi="Verdana"/>
          <w:sz w:val="18"/>
          <w:szCs w:val="18"/>
        </w:rPr>
        <w:t xml:space="preserve"> atos ilícitos dolosos praticados por servidores do Município.</w:t>
      </w:r>
    </w:p>
    <w:p w14:paraId="36F116D0"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8.15. </w:t>
      </w:r>
      <w:r w:rsidRPr="009D7974">
        <w:rPr>
          <w:rFonts w:ascii="Verdana" w:hAnsi="Verdana"/>
          <w:sz w:val="18"/>
          <w:szCs w:val="18"/>
        </w:rPr>
        <w:t>Cabe ao próprio Município apurar a isenção da responsabilidade prevista no item acima, não sendo a entidade garantidora parte no processo instaurado pelo Município.</w:t>
      </w:r>
    </w:p>
    <w:p w14:paraId="5A050BDE"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8.16. </w:t>
      </w:r>
      <w:r w:rsidRPr="009D7974">
        <w:rPr>
          <w:rFonts w:ascii="Verdana" w:hAnsi="Verdana"/>
          <w:sz w:val="18"/>
          <w:szCs w:val="18"/>
        </w:rPr>
        <w:t>Não serão aceitas garantias que incluam outras isenções de responsabilidade que não previstas no item 8.13.</w:t>
      </w:r>
    </w:p>
    <w:p w14:paraId="0EA5297B"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8.17.</w:t>
      </w:r>
      <w:r w:rsidRPr="009D7974">
        <w:rPr>
          <w:rFonts w:ascii="Verdana" w:hAnsi="Verdana"/>
          <w:sz w:val="18"/>
          <w:szCs w:val="18"/>
        </w:rPr>
        <w:t xml:space="preserve"> O emitente da garantia ofertada pela contratada deverá ser notificado pelo CONTRATANTE quanto ao início de processo administrativo para apuração de descumprimento de cláusulas contratuais (</w:t>
      </w:r>
      <w:hyperlink r:id="rId7" w:anchor="art137§4" w:history="1">
        <w:r w:rsidRPr="009D7974">
          <w:rPr>
            <w:rStyle w:val="Hyperlink"/>
            <w:rFonts w:ascii="Verdana" w:hAnsi="Verdana"/>
            <w:color w:val="auto"/>
            <w:sz w:val="18"/>
            <w:szCs w:val="18"/>
            <w:u w:val="none"/>
          </w:rPr>
          <w:t>art. 137, § 4º, da Lei nº 14.133, de 2021</w:t>
        </w:r>
      </w:hyperlink>
      <w:r w:rsidRPr="009D7974">
        <w:rPr>
          <w:rFonts w:ascii="Verdana" w:hAnsi="Verdana"/>
          <w:sz w:val="18"/>
          <w:szCs w:val="18"/>
        </w:rPr>
        <w:t>).</w:t>
      </w:r>
    </w:p>
    <w:p w14:paraId="71350163"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8.18.</w:t>
      </w:r>
      <w:r w:rsidRPr="009D7974">
        <w:rPr>
          <w:rFonts w:ascii="Verdana" w:hAnsi="Verdana"/>
          <w:sz w:val="18"/>
          <w:szCs w:val="18"/>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nº 662, de 11 de abril de 2022.</w:t>
      </w:r>
    </w:p>
    <w:p w14:paraId="19832B87"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8.19.</w:t>
      </w:r>
      <w:r w:rsidRPr="009D7974">
        <w:rPr>
          <w:rFonts w:ascii="Verdana" w:hAnsi="Verdana"/>
          <w:b/>
          <w:bCs/>
          <w:sz w:val="18"/>
          <w:szCs w:val="18"/>
        </w:rPr>
        <w:tab/>
      </w:r>
      <w:r w:rsidRPr="009D7974">
        <w:rPr>
          <w:rFonts w:ascii="Verdana" w:hAnsi="Verdana"/>
          <w:sz w:val="18"/>
          <w:szCs w:val="18"/>
        </w:rPr>
        <w:t>Será considerada extinta a garantia:</w:t>
      </w:r>
    </w:p>
    <w:p w14:paraId="5829978F"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a) </w:t>
      </w:r>
      <w:r w:rsidRPr="009D7974">
        <w:rPr>
          <w:rFonts w:ascii="Verdana" w:hAnsi="Verdana"/>
          <w:sz w:val="18"/>
          <w:szCs w:val="18"/>
        </w:rPr>
        <w:t>com a devolução da apólice, carta fiança ou autorização para o levantamento de importâncias depositadas em dinheiro a título de garantia, acompanhada de declaração do Município, mediante termo circunstanciado, de que a contratada cumpriu todas as cláusulas do contrato;</w:t>
      </w:r>
    </w:p>
    <w:p w14:paraId="4EA827A8"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 xml:space="preserve">b) </w:t>
      </w:r>
      <w:r w:rsidRPr="009D7974">
        <w:rPr>
          <w:rFonts w:ascii="Verdana" w:hAnsi="Verdana"/>
          <w:sz w:val="18"/>
          <w:szCs w:val="18"/>
        </w:rPr>
        <w:t>no prazo de 90 (noventa) dias após o término da vigência do contrato, caso o Município não comunique a ocorrência de sinistros, quando o prazo será ampliado, nos termos da comunicação.</w:t>
      </w:r>
    </w:p>
    <w:p w14:paraId="240648A7"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8.20.</w:t>
      </w:r>
      <w:r w:rsidRPr="009D7974">
        <w:rPr>
          <w:rFonts w:ascii="Verdana" w:hAnsi="Verdana"/>
          <w:sz w:val="18"/>
          <w:szCs w:val="18"/>
        </w:rPr>
        <w:t xml:space="preserve"> A garantia somente será liberada ou restituída após a fiel execução do contrato ou após a sua extinção por culpa exclusiva da Administração e, quando em dinheiro, será atualizada monetariamente.</w:t>
      </w:r>
    </w:p>
    <w:p w14:paraId="201DE25F"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8.21.</w:t>
      </w:r>
      <w:r w:rsidRPr="009D7974">
        <w:rPr>
          <w:rFonts w:ascii="Verdana" w:hAnsi="Verdana"/>
          <w:sz w:val="18"/>
          <w:szCs w:val="18"/>
        </w:rPr>
        <w:t xml:space="preserve"> O garantidor não é parte para figurar em processo administrativo instaurado pelo contratante com o objetivo de apurar prejuízos e/ou aplicar sanções à contratada.</w:t>
      </w:r>
    </w:p>
    <w:p w14:paraId="358216BA"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8.22.</w:t>
      </w:r>
      <w:r w:rsidRPr="009D7974">
        <w:rPr>
          <w:rFonts w:ascii="Verdana" w:hAnsi="Verdana"/>
          <w:sz w:val="18"/>
          <w:szCs w:val="18"/>
        </w:rPr>
        <w:t xml:space="preserve"> A contratada autoriza o Município a reter, a qualquer tempo, a garantia, na forma prevista no edital e no contrato.</w:t>
      </w:r>
    </w:p>
    <w:p w14:paraId="5AAEAA98"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8.23.</w:t>
      </w:r>
      <w:r w:rsidRPr="009D7974">
        <w:rPr>
          <w:rFonts w:ascii="Verdana" w:hAnsi="Verdana"/>
          <w:sz w:val="18"/>
          <w:szCs w:val="18"/>
        </w:rPr>
        <w:t xml:space="preserve"> Sem prejuízo da responsabilidade por perdas e danos, a garantia reverterá ao Município no caso de rescisão contratual por culpa exclusiva da contratada.</w:t>
      </w:r>
    </w:p>
    <w:p w14:paraId="79D37EEE" w14:textId="77777777" w:rsidR="009D7974" w:rsidRPr="009D7974" w:rsidRDefault="009D7974" w:rsidP="009D7974">
      <w:pPr>
        <w:jc w:val="both"/>
        <w:rPr>
          <w:rFonts w:ascii="Verdana" w:hAnsi="Verdana"/>
          <w:sz w:val="18"/>
          <w:szCs w:val="18"/>
        </w:rPr>
      </w:pPr>
      <w:r w:rsidRPr="009D7974">
        <w:rPr>
          <w:rFonts w:ascii="Verdana" w:hAnsi="Verdana"/>
          <w:b/>
          <w:bCs/>
          <w:sz w:val="18"/>
          <w:szCs w:val="18"/>
        </w:rPr>
        <w:t>8.24.</w:t>
      </w:r>
      <w:r w:rsidRPr="009D7974">
        <w:rPr>
          <w:rFonts w:ascii="Verdana" w:hAnsi="Verdana"/>
          <w:sz w:val="18"/>
          <w:szCs w:val="18"/>
        </w:rPr>
        <w:t xml:space="preserve"> A perda da garantia em favor do Município, por inadimplemento das obrigações contratuais, far-se-á de pleno direito, independentemente de qualquer procedimento judicial ou extrajudicial e sem prejuízo das demais sanções previstas no contrato.</w:t>
      </w:r>
    </w:p>
    <w:p w14:paraId="41B95803" w14:textId="4153E717" w:rsidR="009D7974" w:rsidRDefault="009D7974" w:rsidP="009D7974">
      <w:pPr>
        <w:jc w:val="both"/>
        <w:rPr>
          <w:rFonts w:ascii="Verdana" w:hAnsi="Verdana"/>
          <w:color w:val="EE0000"/>
          <w:sz w:val="18"/>
          <w:szCs w:val="18"/>
        </w:rPr>
      </w:pPr>
      <w:r w:rsidRPr="009D7974">
        <w:rPr>
          <w:rFonts w:ascii="Verdana" w:hAnsi="Verdana"/>
          <w:b/>
          <w:bCs/>
          <w:color w:val="EE0000"/>
          <w:sz w:val="18"/>
          <w:szCs w:val="18"/>
        </w:rPr>
        <w:t>8.25.</w:t>
      </w:r>
      <w:r w:rsidRPr="009D7974">
        <w:rPr>
          <w:rFonts w:ascii="Verdana" w:hAnsi="Verdana"/>
          <w:color w:val="EE0000"/>
          <w:sz w:val="18"/>
          <w:szCs w:val="18"/>
        </w:rPr>
        <w:t xml:space="preserve"> Será exigida </w:t>
      </w:r>
      <w:r w:rsidR="00130ECC" w:rsidRPr="002C1123">
        <w:rPr>
          <w:rFonts w:ascii="Verdana" w:hAnsi="Verdana"/>
          <w:b/>
          <w:bCs/>
          <w:color w:val="EE0000"/>
          <w:sz w:val="18"/>
          <w:szCs w:val="18"/>
        </w:rPr>
        <w:t>garantia adicional</w:t>
      </w:r>
      <w:r w:rsidR="00130ECC" w:rsidRPr="009D7974">
        <w:rPr>
          <w:rFonts w:ascii="Verdana" w:hAnsi="Verdana"/>
          <w:color w:val="EE0000"/>
          <w:sz w:val="18"/>
          <w:szCs w:val="18"/>
        </w:rPr>
        <w:t xml:space="preserve"> </w:t>
      </w:r>
      <w:r w:rsidRPr="009D7974">
        <w:rPr>
          <w:rFonts w:ascii="Verdana" w:hAnsi="Verdana"/>
          <w:color w:val="EE0000"/>
          <w:sz w:val="18"/>
          <w:szCs w:val="18"/>
        </w:rPr>
        <w:t xml:space="preserve">do licitante vencedor cuja proposta for inferior a 85% (oitenta e cinco por cento) do valor orçado pela Administração, se for o caso, devendo ser observadas as regras </w:t>
      </w:r>
      <w:r w:rsidR="002C1123">
        <w:rPr>
          <w:rFonts w:ascii="Verdana" w:hAnsi="Verdana"/>
          <w:color w:val="EE0000"/>
          <w:sz w:val="18"/>
          <w:szCs w:val="18"/>
        </w:rPr>
        <w:t xml:space="preserve">definidas no capítulo 17 do edital de licitação e nas subcláusulas acima, no que couber, para a sua prestação. </w:t>
      </w:r>
    </w:p>
    <w:p w14:paraId="6EC4E114" w14:textId="1B0D567A" w:rsidR="00130ECC" w:rsidRDefault="00130ECC" w:rsidP="00FA326E">
      <w:pPr>
        <w:jc w:val="center"/>
        <w:rPr>
          <w:rFonts w:ascii="Verdana" w:hAnsi="Verdana"/>
          <w:color w:val="EE0000"/>
          <w:sz w:val="18"/>
          <w:szCs w:val="18"/>
        </w:rPr>
      </w:pPr>
      <w:r>
        <w:rPr>
          <w:rFonts w:ascii="Verdana" w:hAnsi="Verdana"/>
          <w:color w:val="EE0000"/>
          <w:sz w:val="18"/>
          <w:szCs w:val="18"/>
        </w:rPr>
        <w:t>OU</w:t>
      </w:r>
    </w:p>
    <w:p w14:paraId="5034A6CE" w14:textId="27F04540" w:rsidR="00130ECC" w:rsidRPr="009D7974" w:rsidRDefault="00130ECC" w:rsidP="009D7974">
      <w:pPr>
        <w:jc w:val="both"/>
        <w:rPr>
          <w:rFonts w:ascii="Verdana" w:hAnsi="Verdana"/>
          <w:color w:val="EE0000"/>
          <w:sz w:val="18"/>
          <w:szCs w:val="18"/>
        </w:rPr>
      </w:pPr>
      <w:r w:rsidRPr="00130ECC">
        <w:rPr>
          <w:rFonts w:ascii="Verdana" w:hAnsi="Verdana"/>
          <w:b/>
          <w:bCs/>
          <w:color w:val="EE0000"/>
          <w:sz w:val="18"/>
          <w:szCs w:val="18"/>
        </w:rPr>
        <w:t>8.25.</w:t>
      </w:r>
      <w:r>
        <w:rPr>
          <w:rFonts w:ascii="Verdana" w:hAnsi="Verdana"/>
          <w:color w:val="EE0000"/>
          <w:sz w:val="18"/>
          <w:szCs w:val="18"/>
        </w:rPr>
        <w:t xml:space="preserve"> Não será exigida garantia adicional. </w:t>
      </w:r>
    </w:p>
    <w:p w14:paraId="4D2EA77C" w14:textId="77777777" w:rsidR="001E1A00" w:rsidRPr="004360A8" w:rsidRDefault="001E1A00" w:rsidP="001E1A00">
      <w:pPr>
        <w:overflowPunct w:val="0"/>
        <w:spacing w:line="276" w:lineRule="auto"/>
        <w:jc w:val="both"/>
        <w:textAlignment w:val="baseline"/>
        <w:rPr>
          <w:sz w:val="18"/>
          <w:szCs w:val="18"/>
        </w:rPr>
      </w:pPr>
    </w:p>
    <w:p w14:paraId="568AA99A" w14:textId="77777777" w:rsidR="00C52E80" w:rsidRPr="00FE59C8" w:rsidRDefault="00541F01">
      <w:pPr>
        <w:jc w:val="both"/>
        <w:rPr>
          <w:rFonts w:ascii="Verdana" w:hAnsi="Verdana"/>
          <w:sz w:val="18"/>
          <w:szCs w:val="18"/>
        </w:rPr>
      </w:pPr>
      <w:r w:rsidRPr="00FE59C8">
        <w:rPr>
          <w:rFonts w:ascii="Verdana" w:hAnsi="Verdana" w:cs="Verdana"/>
          <w:b/>
          <w:bCs/>
          <w:color w:val="000000"/>
          <w:sz w:val="18"/>
          <w:szCs w:val="18"/>
        </w:rPr>
        <w:t xml:space="preserve">CLÁUSULA NOVA – DA ALTERAÇÃO </w:t>
      </w:r>
      <w:r w:rsidRPr="00FE59C8">
        <w:rPr>
          <w:rFonts w:ascii="Verdana" w:hAnsi="Verdana" w:cs="Verdana"/>
          <w:b/>
          <w:bCs/>
          <w:color w:val="000000"/>
          <w:w w:val="102"/>
          <w:sz w:val="18"/>
          <w:szCs w:val="18"/>
        </w:rPr>
        <w:t>DO CONTRATO</w:t>
      </w:r>
    </w:p>
    <w:p w14:paraId="209961EC" w14:textId="5E25A7A5" w:rsidR="00C52E80" w:rsidRPr="00FE59C8" w:rsidRDefault="00541F01">
      <w:pPr>
        <w:widowControl w:val="0"/>
        <w:tabs>
          <w:tab w:val="left" w:pos="1480"/>
          <w:tab w:val="left" w:pos="1840"/>
          <w:tab w:val="left" w:pos="2520"/>
          <w:tab w:val="left" w:pos="3020"/>
          <w:tab w:val="left" w:pos="4480"/>
          <w:tab w:val="left" w:pos="4960"/>
          <w:tab w:val="left" w:pos="5980"/>
          <w:tab w:val="left" w:pos="7600"/>
          <w:tab w:val="left" w:pos="8820"/>
        </w:tabs>
        <w:jc w:val="both"/>
        <w:rPr>
          <w:sz w:val="18"/>
          <w:szCs w:val="18"/>
        </w:rPr>
      </w:pPr>
      <w:r w:rsidRPr="00FE59C8">
        <w:rPr>
          <w:rFonts w:ascii="Verdana" w:hAnsi="Verdana" w:cs="Verdana"/>
          <w:b/>
          <w:bCs/>
          <w:color w:val="000000"/>
          <w:w w:val="102"/>
          <w:sz w:val="18"/>
          <w:szCs w:val="18"/>
        </w:rPr>
        <w:t>9.1.</w:t>
      </w:r>
      <w:r w:rsidRPr="00FE59C8">
        <w:rPr>
          <w:rFonts w:ascii="Verdana" w:hAnsi="Verdana" w:cs="Verdana"/>
          <w:bCs/>
          <w:color w:val="000000"/>
          <w:w w:val="102"/>
          <w:sz w:val="18"/>
          <w:szCs w:val="18"/>
        </w:rPr>
        <w:t xml:space="preserve"> </w:t>
      </w:r>
      <w:r w:rsidRPr="00FE59C8">
        <w:rPr>
          <w:rFonts w:ascii="Verdana" w:hAnsi="Verdana" w:cs="Verdana"/>
          <w:color w:val="000000"/>
          <w:w w:val="102"/>
          <w:sz w:val="18"/>
          <w:szCs w:val="18"/>
        </w:rPr>
        <w:t>O contrato poderá ser alterado de acordo com as condições estabelecidas no artigo 124 da Lei n</w:t>
      </w:r>
      <w:r w:rsidR="006C0555" w:rsidRPr="00FE59C8">
        <w:rPr>
          <w:rFonts w:ascii="Verdana" w:hAnsi="Verdana" w:cs="Verdana"/>
          <w:color w:val="000000"/>
          <w:w w:val="102"/>
          <w:sz w:val="18"/>
          <w:szCs w:val="18"/>
        </w:rPr>
        <w:t>º</w:t>
      </w:r>
      <w:r w:rsidRPr="00FE59C8">
        <w:rPr>
          <w:rFonts w:ascii="Verdana" w:hAnsi="Verdana" w:cs="Verdana"/>
          <w:color w:val="000000"/>
          <w:w w:val="102"/>
          <w:sz w:val="18"/>
          <w:szCs w:val="18"/>
        </w:rPr>
        <w:t xml:space="preserve"> 14.133/2021, mediante termo aditivo.</w:t>
      </w:r>
    </w:p>
    <w:p w14:paraId="374E6092" w14:textId="77777777" w:rsidR="00C52E80" w:rsidRPr="00FE59C8" w:rsidRDefault="00541F01">
      <w:pPr>
        <w:widowControl w:val="0"/>
        <w:tabs>
          <w:tab w:val="left" w:pos="1480"/>
          <w:tab w:val="left" w:pos="1840"/>
          <w:tab w:val="left" w:pos="2520"/>
          <w:tab w:val="left" w:pos="3020"/>
          <w:tab w:val="left" w:pos="4480"/>
          <w:tab w:val="left" w:pos="4960"/>
          <w:tab w:val="left" w:pos="5980"/>
          <w:tab w:val="left" w:pos="7600"/>
          <w:tab w:val="left" w:pos="8820"/>
        </w:tabs>
        <w:jc w:val="both"/>
        <w:rPr>
          <w:sz w:val="18"/>
          <w:szCs w:val="18"/>
        </w:rPr>
      </w:pPr>
      <w:r w:rsidRPr="00FE59C8">
        <w:rPr>
          <w:rFonts w:ascii="Verdana" w:hAnsi="Verdana" w:cs="Verdana"/>
          <w:b/>
          <w:color w:val="000000"/>
          <w:w w:val="102"/>
          <w:sz w:val="18"/>
          <w:szCs w:val="18"/>
        </w:rPr>
        <w:t>9.2.</w:t>
      </w:r>
      <w:r w:rsidRPr="00FE59C8">
        <w:rPr>
          <w:rFonts w:ascii="Verdana" w:hAnsi="Verdana" w:cs="Verdana"/>
          <w:color w:val="000000"/>
          <w:w w:val="102"/>
          <w:sz w:val="18"/>
          <w:szCs w:val="18"/>
        </w:rPr>
        <w:t xml:space="preserve"> A CONTRATADA é obrigada a aceitar, nas mesmas condições contratuais, os acréscimos e supressões que se fizerem necessários até o limite de 25% do valor inicial atualizado do contrato.</w:t>
      </w:r>
    </w:p>
    <w:p w14:paraId="54DB7F9A" w14:textId="5E6CBA15" w:rsidR="00C52E80" w:rsidRPr="00FE59C8" w:rsidRDefault="00541F01">
      <w:pPr>
        <w:jc w:val="both"/>
        <w:rPr>
          <w:rFonts w:ascii="Verdana" w:hAnsi="Verdana" w:cs="Verdana"/>
          <w:b/>
          <w:bCs/>
          <w:color w:val="000000"/>
          <w:sz w:val="18"/>
          <w:szCs w:val="18"/>
          <w:lang w:eastAsia="pt-BR"/>
        </w:rPr>
      </w:pPr>
      <w:r w:rsidRPr="00FE59C8">
        <w:rPr>
          <w:rFonts w:ascii="Verdana" w:hAnsi="Verdana" w:cs="Verdana"/>
          <w:b/>
          <w:bCs/>
          <w:color w:val="000000"/>
          <w:sz w:val="18"/>
          <w:szCs w:val="18"/>
          <w:lang w:eastAsia="pt-BR"/>
        </w:rPr>
        <w:t xml:space="preserve">9.3. </w:t>
      </w:r>
      <w:r w:rsidRPr="00FE59C8">
        <w:rPr>
          <w:rFonts w:ascii="Verdana" w:hAnsi="Verdana" w:cs="Verdana"/>
          <w:bCs/>
          <w:color w:val="000000"/>
          <w:sz w:val="18"/>
          <w:szCs w:val="18"/>
          <w:lang w:eastAsia="pt-BR"/>
        </w:rPr>
        <w:t>Se o contrato não contemplar preços unitários para obras ou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 125 da Lei n</w:t>
      </w:r>
      <w:r w:rsidR="006C0555" w:rsidRPr="00FE59C8">
        <w:rPr>
          <w:rFonts w:ascii="Verdana" w:hAnsi="Verdana" w:cs="Verdana"/>
          <w:bCs/>
          <w:color w:val="000000"/>
          <w:sz w:val="18"/>
          <w:szCs w:val="18"/>
          <w:lang w:eastAsia="pt-BR"/>
        </w:rPr>
        <w:t>º</w:t>
      </w:r>
      <w:r w:rsidRPr="00FE59C8">
        <w:rPr>
          <w:rFonts w:ascii="Verdana" w:hAnsi="Verdana" w:cs="Verdana"/>
          <w:bCs/>
          <w:color w:val="000000"/>
          <w:sz w:val="18"/>
          <w:szCs w:val="18"/>
          <w:lang w:eastAsia="pt-BR"/>
        </w:rPr>
        <w:t xml:space="preserve"> 14.133/2021.</w:t>
      </w:r>
      <w:r w:rsidRPr="00FE59C8">
        <w:rPr>
          <w:rFonts w:ascii="Verdana" w:hAnsi="Verdana" w:cs="Verdana"/>
          <w:b/>
          <w:bCs/>
          <w:color w:val="000000"/>
          <w:sz w:val="18"/>
          <w:szCs w:val="18"/>
          <w:lang w:eastAsia="pt-BR"/>
        </w:rPr>
        <w:t xml:space="preserve"> </w:t>
      </w:r>
    </w:p>
    <w:p w14:paraId="6FE4CE50" w14:textId="77777777" w:rsidR="00005A75" w:rsidRPr="00FE59C8" w:rsidRDefault="00005A75">
      <w:pPr>
        <w:jc w:val="both"/>
        <w:rPr>
          <w:rFonts w:ascii="Verdana" w:hAnsi="Verdana" w:cs="Verdana"/>
          <w:b/>
          <w:bCs/>
          <w:color w:val="000000"/>
          <w:sz w:val="18"/>
          <w:szCs w:val="18"/>
          <w:lang w:eastAsia="pt-BR"/>
        </w:rPr>
      </w:pPr>
    </w:p>
    <w:p w14:paraId="3E59B455" w14:textId="57143642" w:rsidR="00C52E80" w:rsidRPr="00FE59C8" w:rsidRDefault="00541F01">
      <w:pPr>
        <w:jc w:val="both"/>
        <w:rPr>
          <w:rFonts w:ascii="Verdana" w:hAnsi="Verdana" w:cs="Verdana"/>
          <w:b/>
          <w:color w:val="000000"/>
          <w:sz w:val="18"/>
          <w:szCs w:val="18"/>
        </w:rPr>
      </w:pPr>
      <w:r w:rsidRPr="00FE59C8">
        <w:rPr>
          <w:rFonts w:ascii="Verdana" w:hAnsi="Verdana" w:cs="Verdana"/>
          <w:b/>
          <w:color w:val="000000"/>
          <w:sz w:val="18"/>
          <w:szCs w:val="18"/>
        </w:rPr>
        <w:t>CLÁUSULA DÉCIMA – FISCALIZAÇÃO</w:t>
      </w:r>
    </w:p>
    <w:p w14:paraId="12680031" w14:textId="045DF224" w:rsidR="00C52E80" w:rsidRPr="00FE59C8" w:rsidRDefault="00541F01">
      <w:pPr>
        <w:jc w:val="both"/>
        <w:rPr>
          <w:sz w:val="18"/>
          <w:szCs w:val="18"/>
        </w:rPr>
      </w:pPr>
      <w:r w:rsidRPr="00FE59C8">
        <w:rPr>
          <w:rFonts w:ascii="Verdana" w:hAnsi="Verdana" w:cs="Verdana"/>
          <w:b/>
          <w:color w:val="000000"/>
          <w:sz w:val="18"/>
          <w:szCs w:val="18"/>
        </w:rPr>
        <w:t>10.1.</w:t>
      </w:r>
      <w:r w:rsidRPr="00FE59C8">
        <w:rPr>
          <w:rFonts w:ascii="Verdana" w:hAnsi="Verdana" w:cs="Verdana"/>
          <w:bCs/>
          <w:color w:val="000000"/>
          <w:sz w:val="18"/>
          <w:szCs w:val="18"/>
        </w:rPr>
        <w:t xml:space="preserve"> </w:t>
      </w:r>
      <w:r w:rsidRPr="00FE59C8">
        <w:rPr>
          <w:rFonts w:ascii="Verdana" w:hAnsi="Verdana" w:cs="Verdana"/>
          <w:b/>
          <w:color w:val="000000"/>
          <w:sz w:val="18"/>
          <w:szCs w:val="18"/>
        </w:rPr>
        <w:t xml:space="preserve">A fiscalização será realizada conforme previsto nos </w:t>
      </w:r>
      <w:r w:rsidR="008E7D8B" w:rsidRPr="00FE59C8">
        <w:rPr>
          <w:rFonts w:ascii="Verdana" w:hAnsi="Verdana" w:cs="Verdana"/>
          <w:b/>
          <w:color w:val="000000"/>
          <w:sz w:val="18"/>
          <w:szCs w:val="18"/>
        </w:rPr>
        <w:t>r</w:t>
      </w:r>
      <w:r w:rsidRPr="00FE59C8">
        <w:rPr>
          <w:rFonts w:ascii="Verdana" w:hAnsi="Verdana" w:cs="Verdana"/>
          <w:b/>
          <w:color w:val="000000"/>
          <w:sz w:val="18"/>
          <w:szCs w:val="18"/>
        </w:rPr>
        <w:t xml:space="preserve">equisitos </w:t>
      </w:r>
      <w:r w:rsidR="008E7D8B" w:rsidRPr="00FE59C8">
        <w:rPr>
          <w:rFonts w:ascii="Verdana" w:hAnsi="Verdana" w:cs="Verdana"/>
          <w:b/>
          <w:color w:val="000000"/>
          <w:sz w:val="18"/>
          <w:szCs w:val="18"/>
        </w:rPr>
        <w:t>t</w:t>
      </w:r>
      <w:r w:rsidRPr="00FE59C8">
        <w:rPr>
          <w:rFonts w:ascii="Verdana" w:hAnsi="Verdana" w:cs="Verdana"/>
          <w:b/>
          <w:color w:val="000000"/>
          <w:sz w:val="18"/>
          <w:szCs w:val="18"/>
        </w:rPr>
        <w:t xml:space="preserve">écnicos para </w:t>
      </w:r>
      <w:r w:rsidR="008E7D8B" w:rsidRPr="00FE59C8">
        <w:rPr>
          <w:rFonts w:ascii="Verdana" w:hAnsi="Verdana" w:cs="Verdana"/>
          <w:b/>
          <w:color w:val="000000"/>
          <w:sz w:val="18"/>
          <w:szCs w:val="18"/>
        </w:rPr>
        <w:t>l</w:t>
      </w:r>
      <w:r w:rsidRPr="00FE59C8">
        <w:rPr>
          <w:rFonts w:ascii="Verdana" w:hAnsi="Verdana" w:cs="Verdana"/>
          <w:b/>
          <w:color w:val="000000"/>
          <w:sz w:val="18"/>
          <w:szCs w:val="18"/>
        </w:rPr>
        <w:t>icitação</w:t>
      </w:r>
      <w:r w:rsidR="00965983" w:rsidRPr="00FE59C8">
        <w:rPr>
          <w:rFonts w:ascii="Verdana" w:hAnsi="Verdana" w:cs="Verdana"/>
          <w:b/>
          <w:color w:val="000000"/>
          <w:sz w:val="18"/>
          <w:szCs w:val="18"/>
        </w:rPr>
        <w:t xml:space="preserve"> </w:t>
      </w:r>
      <w:r w:rsidR="00965983" w:rsidRPr="00FE59C8">
        <w:rPr>
          <w:rFonts w:ascii="Verdana" w:hAnsi="Verdana" w:cs="Verdana"/>
          <w:color w:val="000000"/>
          <w:sz w:val="18"/>
          <w:szCs w:val="18"/>
        </w:rPr>
        <w:t>(anexo I</w:t>
      </w:r>
      <w:r w:rsidR="008E7D8B" w:rsidRPr="00FE59C8">
        <w:rPr>
          <w:rFonts w:ascii="Verdana" w:hAnsi="Verdana" w:cs="Verdana"/>
          <w:color w:val="000000"/>
          <w:sz w:val="18"/>
          <w:szCs w:val="18"/>
        </w:rPr>
        <w:t>V</w:t>
      </w:r>
      <w:r w:rsidR="00965983" w:rsidRPr="00FE59C8">
        <w:rPr>
          <w:rFonts w:ascii="Verdana" w:hAnsi="Verdana" w:cs="Verdana"/>
          <w:color w:val="000000"/>
          <w:sz w:val="18"/>
          <w:szCs w:val="18"/>
        </w:rPr>
        <w:t xml:space="preserve"> do edital)</w:t>
      </w:r>
      <w:r w:rsidRPr="00FE59C8">
        <w:rPr>
          <w:rFonts w:ascii="Verdana" w:hAnsi="Verdana" w:cs="Verdana"/>
          <w:bCs/>
          <w:color w:val="000000"/>
          <w:sz w:val="18"/>
          <w:szCs w:val="18"/>
        </w:rPr>
        <w:t xml:space="preserve">. </w:t>
      </w:r>
    </w:p>
    <w:p w14:paraId="3ADC0D13" w14:textId="77777777" w:rsidR="00C52E80" w:rsidRPr="00FE59C8" w:rsidRDefault="00C52E80">
      <w:pPr>
        <w:ind w:firstLine="709"/>
        <w:jc w:val="both"/>
        <w:rPr>
          <w:rFonts w:ascii="Verdana" w:hAnsi="Verdana" w:cs="Verdana"/>
          <w:bCs/>
          <w:color w:val="000000"/>
          <w:sz w:val="18"/>
          <w:szCs w:val="18"/>
        </w:rPr>
      </w:pPr>
    </w:p>
    <w:p w14:paraId="26EE715D" w14:textId="77777777" w:rsidR="00C52E80" w:rsidRPr="00FE59C8" w:rsidRDefault="00541F01">
      <w:pPr>
        <w:jc w:val="both"/>
        <w:rPr>
          <w:rFonts w:ascii="Verdana" w:hAnsi="Verdana" w:cs="Verdana"/>
          <w:b/>
          <w:color w:val="000000"/>
          <w:sz w:val="18"/>
          <w:szCs w:val="18"/>
        </w:rPr>
      </w:pPr>
      <w:r w:rsidRPr="00FE59C8">
        <w:rPr>
          <w:rFonts w:ascii="Verdana" w:hAnsi="Verdana" w:cs="Verdana"/>
          <w:b/>
          <w:color w:val="000000"/>
          <w:sz w:val="18"/>
          <w:szCs w:val="18"/>
        </w:rPr>
        <w:t>CLÁUSULA DÉCIMA PRIMEIRA – DO RECEBIMENTO DO OBJETO</w:t>
      </w:r>
    </w:p>
    <w:p w14:paraId="2A3B0D63" w14:textId="77777777" w:rsidR="0015584B" w:rsidRPr="00FE59C8" w:rsidRDefault="0015584B" w:rsidP="0015584B">
      <w:pPr>
        <w:jc w:val="both"/>
        <w:rPr>
          <w:sz w:val="18"/>
          <w:szCs w:val="18"/>
        </w:rPr>
      </w:pPr>
      <w:r w:rsidRPr="00FE59C8">
        <w:rPr>
          <w:rFonts w:ascii="Verdana" w:hAnsi="Verdana" w:cs="Verdana"/>
          <w:b/>
          <w:color w:val="000000"/>
          <w:sz w:val="18"/>
          <w:szCs w:val="18"/>
        </w:rPr>
        <w:t>11.1.</w:t>
      </w:r>
      <w:r w:rsidRPr="00FE59C8">
        <w:rPr>
          <w:rFonts w:ascii="Verdana" w:hAnsi="Verdana" w:cs="Verdana"/>
          <w:color w:val="000000"/>
          <w:sz w:val="18"/>
          <w:szCs w:val="18"/>
        </w:rPr>
        <w:t xml:space="preserve"> O objeto será recebido pelos técnicos da Seção de Arquitetura e Engenharia da Secretaria Municipal de Planejamento e Habitação, provisoriamente, mediante termo circunstanciado, assinado pelas partes em até 15 (quinze) dias a partir da comunicação enviada por escrito pela CONTRATADA.</w:t>
      </w:r>
    </w:p>
    <w:p w14:paraId="367D6582" w14:textId="01699863" w:rsidR="0015584B" w:rsidRPr="00FE59C8" w:rsidRDefault="0015584B" w:rsidP="0015584B">
      <w:pPr>
        <w:jc w:val="both"/>
        <w:rPr>
          <w:sz w:val="18"/>
          <w:szCs w:val="18"/>
        </w:rPr>
      </w:pPr>
      <w:r w:rsidRPr="00FE59C8">
        <w:rPr>
          <w:rFonts w:ascii="Verdana" w:hAnsi="Verdana" w:cs="Verdana"/>
          <w:b/>
          <w:color w:val="000000"/>
          <w:sz w:val="18"/>
          <w:szCs w:val="18"/>
        </w:rPr>
        <w:t>11.2.</w:t>
      </w:r>
      <w:r w:rsidRPr="00FE59C8">
        <w:rPr>
          <w:rFonts w:ascii="Verdana" w:hAnsi="Verdana" w:cs="Verdana"/>
          <w:color w:val="000000"/>
          <w:sz w:val="18"/>
          <w:szCs w:val="18"/>
        </w:rPr>
        <w:t xml:space="preserve"> O recebimento definitivo do objeto será feito mediante vistoria e aprovação final pelos técnicos da Seção de Arquitetura e Engenharia da Secretaria Municipal de Planejamento e Habitação, após as adequações que se fizerem necessárias no objeto, as quais serão efetuadas às expensas da CONTRATADA, e depois da entrega da </w:t>
      </w:r>
      <w:r w:rsidRPr="00FE59C8">
        <w:rPr>
          <w:rFonts w:ascii="Verdana" w:hAnsi="Verdana" w:cs="Verdana"/>
          <w:b/>
          <w:bCs/>
          <w:color w:val="000000"/>
          <w:sz w:val="18"/>
          <w:szCs w:val="18"/>
          <w:u w:val="single"/>
        </w:rPr>
        <w:t>Certidão Negativa de Débitos Relativos a Tributos Federais e à Dívida Ativa da União de Obra de Construção Civil</w:t>
      </w:r>
      <w:r w:rsidRPr="00FE59C8">
        <w:rPr>
          <w:rFonts w:ascii="Verdana" w:hAnsi="Verdana" w:cs="Verdana"/>
          <w:color w:val="000000"/>
          <w:sz w:val="18"/>
          <w:szCs w:val="18"/>
          <w:u w:val="single"/>
        </w:rPr>
        <w:t xml:space="preserve"> (CND da obra), emitida nos termos do artigo 45 da Instrução Normativa RFB n</w:t>
      </w:r>
      <w:r w:rsidR="006C0555" w:rsidRPr="00FE59C8">
        <w:rPr>
          <w:rFonts w:ascii="Verdana" w:hAnsi="Verdana" w:cs="Verdana"/>
          <w:color w:val="000000"/>
          <w:sz w:val="18"/>
          <w:szCs w:val="18"/>
          <w:u w:val="single"/>
        </w:rPr>
        <w:t>º</w:t>
      </w:r>
      <w:r w:rsidRPr="00FE59C8">
        <w:rPr>
          <w:rFonts w:ascii="Verdana" w:hAnsi="Verdana" w:cs="Verdana"/>
          <w:color w:val="000000"/>
          <w:sz w:val="18"/>
          <w:szCs w:val="18"/>
          <w:u w:val="single"/>
        </w:rPr>
        <w:t xml:space="preserve"> 2.021/2021.</w:t>
      </w:r>
    </w:p>
    <w:p w14:paraId="03ABFE34" w14:textId="77777777" w:rsidR="0015584B" w:rsidRPr="00FE59C8" w:rsidRDefault="0015584B" w:rsidP="0015584B">
      <w:pPr>
        <w:jc w:val="both"/>
        <w:rPr>
          <w:rFonts w:ascii="Verdana" w:hAnsi="Verdana" w:cs="Verdana"/>
          <w:color w:val="000000"/>
          <w:sz w:val="18"/>
          <w:szCs w:val="18"/>
        </w:rPr>
      </w:pPr>
      <w:r w:rsidRPr="00FE59C8">
        <w:rPr>
          <w:rFonts w:ascii="Verdana" w:hAnsi="Verdana" w:cs="Verdana"/>
          <w:b/>
          <w:color w:val="000000"/>
          <w:sz w:val="18"/>
          <w:szCs w:val="18"/>
        </w:rPr>
        <w:t>11.3.</w:t>
      </w:r>
      <w:r w:rsidRPr="00FE59C8">
        <w:rPr>
          <w:rFonts w:ascii="Verdana" w:hAnsi="Verdana" w:cs="Verdana"/>
          <w:color w:val="000000"/>
          <w:sz w:val="18"/>
          <w:szCs w:val="18"/>
        </w:rPr>
        <w:t xml:space="preserve"> A aprovação do objeto não eximirá a CONTRATADA das responsabilidades estabelecidas pelas normas, regulamentos e legislação pertinentes às atividades profissionais.</w:t>
      </w:r>
    </w:p>
    <w:p w14:paraId="7F2863CA" w14:textId="3D60069B" w:rsidR="00DE109E" w:rsidRPr="00FE59C8" w:rsidRDefault="008B200E" w:rsidP="00DE109E">
      <w:pPr>
        <w:jc w:val="both"/>
        <w:rPr>
          <w:sz w:val="18"/>
          <w:szCs w:val="18"/>
        </w:rPr>
      </w:pPr>
      <w:r w:rsidRPr="00FE59C8">
        <w:rPr>
          <w:rFonts w:ascii="Verdana" w:hAnsi="Verdana" w:cs="Verdana"/>
          <w:b/>
          <w:bCs/>
          <w:color w:val="000000"/>
          <w:sz w:val="18"/>
          <w:szCs w:val="18"/>
        </w:rPr>
        <w:t>11.4.</w:t>
      </w:r>
      <w:r w:rsidRPr="00FE59C8">
        <w:rPr>
          <w:rFonts w:ascii="Verdana" w:hAnsi="Verdana" w:cs="Verdana"/>
          <w:color w:val="000000"/>
          <w:sz w:val="18"/>
          <w:szCs w:val="18"/>
        </w:rPr>
        <w:t xml:space="preserve"> </w:t>
      </w:r>
      <w:r w:rsidR="00DE109E" w:rsidRPr="00FE59C8">
        <w:rPr>
          <w:rFonts w:ascii="Verdana" w:hAnsi="Verdana" w:cs="Verdana"/>
          <w:color w:val="000000"/>
          <w:sz w:val="18"/>
          <w:szCs w:val="18"/>
        </w:rPr>
        <w:t xml:space="preserve">As demais regras para recebimento do objeto estão previstas nos requisitos técnicos para licitação (anexo IV do edital). </w:t>
      </w:r>
    </w:p>
    <w:p w14:paraId="5E8F2F41" w14:textId="27EA3BA1" w:rsidR="0015584B" w:rsidRPr="00FE59C8" w:rsidRDefault="008B200E" w:rsidP="00DE109E">
      <w:pPr>
        <w:jc w:val="both"/>
        <w:rPr>
          <w:rFonts w:ascii="Verdana" w:hAnsi="Verdana" w:cs="Verdana"/>
          <w:b/>
          <w:bCs/>
          <w:color w:val="C9211E"/>
          <w:w w:val="102"/>
          <w:sz w:val="18"/>
          <w:szCs w:val="18"/>
        </w:rPr>
      </w:pPr>
      <w:r w:rsidRPr="00FE59C8">
        <w:rPr>
          <w:rFonts w:ascii="Verdana" w:hAnsi="Verdana" w:cs="Verdana"/>
          <w:color w:val="000000"/>
          <w:sz w:val="18"/>
          <w:szCs w:val="18"/>
        </w:rPr>
        <w:t xml:space="preserve"> </w:t>
      </w:r>
    </w:p>
    <w:p w14:paraId="6E32CF7D" w14:textId="77777777" w:rsidR="00C52E80" w:rsidRPr="00FE59C8" w:rsidRDefault="00541F01">
      <w:pPr>
        <w:jc w:val="both"/>
        <w:rPr>
          <w:rFonts w:ascii="Verdana" w:hAnsi="Verdana" w:cs="Verdana"/>
          <w:b/>
          <w:sz w:val="18"/>
          <w:szCs w:val="18"/>
        </w:rPr>
      </w:pPr>
      <w:r w:rsidRPr="00FE59C8">
        <w:rPr>
          <w:rFonts w:ascii="Verdana" w:hAnsi="Verdana" w:cs="Verdana"/>
          <w:b/>
          <w:sz w:val="18"/>
          <w:szCs w:val="18"/>
        </w:rPr>
        <w:t>CLÁUSULA DÉCIMA SEGUNDA – DO PAGAMENTO</w:t>
      </w:r>
    </w:p>
    <w:p w14:paraId="7F32E107" w14:textId="77CD5AF0" w:rsidR="002C1123" w:rsidRPr="009D7974" w:rsidRDefault="00541F01" w:rsidP="002C1123">
      <w:pPr>
        <w:pStyle w:val="PargrafodaLista"/>
        <w:ind w:left="0"/>
        <w:jc w:val="both"/>
        <w:rPr>
          <w:rFonts w:ascii="Verdana" w:eastAsia="Arial" w:hAnsi="Verdana" w:cs="Verdana"/>
          <w:b/>
          <w:bCs/>
          <w:color w:val="000000"/>
          <w:sz w:val="18"/>
          <w:szCs w:val="18"/>
        </w:rPr>
      </w:pPr>
      <w:r w:rsidRPr="00FE59C8">
        <w:rPr>
          <w:rFonts w:ascii="Verdana" w:hAnsi="Verdana" w:cs="Verdana"/>
          <w:b/>
          <w:sz w:val="18"/>
          <w:szCs w:val="18"/>
        </w:rPr>
        <w:t>12.1.</w:t>
      </w:r>
      <w:r w:rsidRPr="00FE59C8">
        <w:rPr>
          <w:rFonts w:ascii="Verdana" w:hAnsi="Verdana" w:cs="Verdana"/>
          <w:sz w:val="18"/>
          <w:szCs w:val="18"/>
        </w:rPr>
        <w:t xml:space="preserve"> O pagamento </w:t>
      </w:r>
      <w:r w:rsidRPr="00FE59C8">
        <w:rPr>
          <w:rFonts w:ascii="Verdana" w:hAnsi="Verdana" w:cs="Verdana"/>
          <w:sz w:val="18"/>
          <w:szCs w:val="18"/>
          <w:lang w:eastAsia="pt-BR"/>
        </w:rPr>
        <w:t xml:space="preserve">será realizado </w:t>
      </w:r>
      <w:r w:rsidR="00393F27" w:rsidRPr="00393F27">
        <w:rPr>
          <w:rFonts w:ascii="Verdana" w:hAnsi="Verdana" w:cs="Verdana"/>
          <w:bCs/>
          <w:color w:val="000000"/>
          <w:sz w:val="18"/>
          <w:szCs w:val="18"/>
        </w:rPr>
        <w:t xml:space="preserve">com </w:t>
      </w:r>
      <w:r w:rsidR="002C1123" w:rsidRPr="009D7974">
        <w:rPr>
          <w:rFonts w:ascii="Verdana" w:eastAsia="Arial" w:hAnsi="Verdana" w:cs="Verdana"/>
          <w:color w:val="000000"/>
          <w:sz w:val="18"/>
          <w:szCs w:val="18"/>
        </w:rPr>
        <w:t xml:space="preserve">recurso </w:t>
      </w:r>
      <w:r w:rsidR="00130ECC" w:rsidRPr="009D7974">
        <w:rPr>
          <w:rFonts w:ascii="Verdana" w:eastAsia="Arial" w:hAnsi="Verdana" w:cs="Verdana"/>
          <w:color w:val="000000"/>
          <w:sz w:val="18"/>
          <w:szCs w:val="18"/>
        </w:rPr>
        <w:t xml:space="preserve">proveniente de </w:t>
      </w:r>
      <w:r w:rsidR="00130ECC">
        <w:rPr>
          <w:rFonts w:ascii="Verdana" w:eastAsia="Arial" w:hAnsi="Verdana" w:cs="Verdana"/>
          <w:color w:val="000000"/>
          <w:sz w:val="18"/>
          <w:szCs w:val="18"/>
        </w:rPr>
        <w:t>Transferência da União – Emenda Parlamentar nº 202490480002 – Osmar Terra</w:t>
      </w:r>
      <w:r w:rsidR="002C1123" w:rsidRPr="009D7974">
        <w:rPr>
          <w:rFonts w:ascii="Verdana" w:eastAsia="Arial" w:hAnsi="Verdana" w:cs="Verdana"/>
          <w:color w:val="000000"/>
          <w:sz w:val="18"/>
          <w:szCs w:val="18"/>
        </w:rPr>
        <w:t xml:space="preserve">.  </w:t>
      </w:r>
    </w:p>
    <w:p w14:paraId="0D183B59" w14:textId="6B4236B2" w:rsidR="009D737D" w:rsidRPr="006D4C05" w:rsidRDefault="00A40071" w:rsidP="009D737D">
      <w:pPr>
        <w:jc w:val="both"/>
        <w:rPr>
          <w:rFonts w:ascii="Verdana" w:hAnsi="Verdana" w:cs="Verdana"/>
          <w:sz w:val="18"/>
          <w:szCs w:val="18"/>
        </w:rPr>
      </w:pPr>
      <w:r w:rsidRPr="00FE59C8">
        <w:rPr>
          <w:rFonts w:ascii="Verdana" w:hAnsi="Verdana" w:cs="Verdana"/>
          <w:b/>
          <w:color w:val="000000"/>
          <w:sz w:val="18"/>
          <w:szCs w:val="18"/>
        </w:rPr>
        <w:t xml:space="preserve">12.2. </w:t>
      </w:r>
      <w:r w:rsidRPr="00FE59C8">
        <w:rPr>
          <w:rFonts w:ascii="Verdana" w:hAnsi="Verdana" w:cs="Verdana"/>
          <w:color w:val="000000"/>
          <w:sz w:val="18"/>
          <w:szCs w:val="18"/>
        </w:rPr>
        <w:t xml:space="preserve">O </w:t>
      </w:r>
      <w:r w:rsidRPr="00FE59C8">
        <w:rPr>
          <w:rFonts w:ascii="Verdana" w:hAnsi="Verdana" w:cs="Verdana"/>
          <w:sz w:val="18"/>
          <w:szCs w:val="18"/>
        </w:rPr>
        <w:t>CONTRATANTE pagará à CONTRATADA o valor de</w:t>
      </w:r>
      <w:r w:rsidR="00A00583" w:rsidRPr="00FE59C8">
        <w:rPr>
          <w:rFonts w:ascii="Verdana" w:hAnsi="Verdana" w:cs="Verdana"/>
          <w:color w:val="000000"/>
          <w:sz w:val="18"/>
          <w:szCs w:val="18"/>
        </w:rPr>
        <w:t xml:space="preserve"> </w:t>
      </w:r>
      <w:r w:rsidR="00A00583" w:rsidRPr="00FE59C8">
        <w:rPr>
          <w:rFonts w:ascii="Verdana" w:hAnsi="Verdana" w:cs="Verdana"/>
          <w:b/>
          <w:bCs/>
          <w:color w:val="000000"/>
          <w:sz w:val="18"/>
          <w:szCs w:val="18"/>
        </w:rPr>
        <w:t xml:space="preserve">R$ …...................... </w:t>
      </w:r>
      <w:r w:rsidR="00A00583" w:rsidRPr="00FE59C8">
        <w:rPr>
          <w:rFonts w:ascii="Verdana" w:hAnsi="Verdana" w:cs="Verdana"/>
          <w:color w:val="000000"/>
          <w:sz w:val="18"/>
          <w:szCs w:val="18"/>
        </w:rPr>
        <w:t>(…...........………)</w:t>
      </w:r>
      <w:r w:rsidR="00BF2334">
        <w:rPr>
          <w:rFonts w:ascii="Verdana" w:hAnsi="Verdana" w:cs="Verdana"/>
          <w:color w:val="000000"/>
          <w:sz w:val="18"/>
          <w:szCs w:val="18"/>
        </w:rPr>
        <w:t xml:space="preserve"> pela </w:t>
      </w:r>
      <w:r w:rsidR="00130ECC" w:rsidRPr="006D4C05">
        <w:rPr>
          <w:rFonts w:ascii="Verdana" w:hAnsi="Verdana" w:cs="Verdana"/>
          <w:sz w:val="18"/>
          <w:szCs w:val="18"/>
        </w:rPr>
        <w:t xml:space="preserve">execução </w:t>
      </w:r>
      <w:r w:rsidR="000855A2">
        <w:rPr>
          <w:rFonts w:ascii="Verdana" w:hAnsi="Verdana" w:cs="Verdana"/>
          <w:sz w:val="18"/>
          <w:szCs w:val="18"/>
        </w:rPr>
        <w:t xml:space="preserve">de </w:t>
      </w:r>
      <w:r w:rsidR="00FA326E">
        <w:rPr>
          <w:rFonts w:ascii="Verdana" w:hAnsi="Verdana" w:cs="Verdana"/>
          <w:sz w:val="18"/>
          <w:szCs w:val="18"/>
        </w:rPr>
        <w:t xml:space="preserve">obra </w:t>
      </w:r>
      <w:r w:rsidR="00130ECC" w:rsidRPr="006D4C05">
        <w:rPr>
          <w:rFonts w:ascii="Verdana" w:hAnsi="Verdana" w:cs="Verdana"/>
          <w:sz w:val="18"/>
          <w:szCs w:val="18"/>
        </w:rPr>
        <w:t xml:space="preserve">de </w:t>
      </w:r>
      <w:r w:rsidR="00130ECC">
        <w:rPr>
          <w:rFonts w:ascii="Verdana" w:hAnsi="Verdana" w:cs="Verdana"/>
          <w:sz w:val="18"/>
          <w:szCs w:val="18"/>
        </w:rPr>
        <w:t>reforma de praça na Vila Jardim, Bairro Cruzeiro</w:t>
      </w:r>
      <w:r w:rsidR="00130ECC" w:rsidRPr="009D7974">
        <w:rPr>
          <w:rFonts w:ascii="Verdana" w:hAnsi="Verdana" w:cs="Verdana"/>
          <w:sz w:val="18"/>
          <w:szCs w:val="18"/>
        </w:rPr>
        <w:t>, no Município de Santa Rosa/RS</w:t>
      </w:r>
      <w:r w:rsidR="009D737D" w:rsidRPr="006D4C05">
        <w:rPr>
          <w:rFonts w:ascii="Verdana" w:hAnsi="Verdana" w:cs="Verdana"/>
          <w:sz w:val="18"/>
          <w:szCs w:val="18"/>
        </w:rPr>
        <w:t xml:space="preserve">. </w:t>
      </w:r>
    </w:p>
    <w:p w14:paraId="69592F18" w14:textId="2AA07025" w:rsidR="00C52E80" w:rsidRPr="00FE59C8" w:rsidRDefault="00541F01" w:rsidP="002B1A98">
      <w:pPr>
        <w:jc w:val="both"/>
        <w:rPr>
          <w:rFonts w:ascii="Verdana" w:hAnsi="Verdana" w:cs="Verdana"/>
          <w:color w:val="000000"/>
          <w:sz w:val="18"/>
          <w:szCs w:val="18"/>
        </w:rPr>
      </w:pPr>
      <w:r w:rsidRPr="00FE59C8">
        <w:rPr>
          <w:rFonts w:ascii="Verdana" w:hAnsi="Verdana" w:cs="Verdana"/>
          <w:b/>
          <w:color w:val="000000"/>
          <w:sz w:val="18"/>
          <w:szCs w:val="18"/>
        </w:rPr>
        <w:t>12.3.</w:t>
      </w:r>
      <w:r w:rsidRPr="00FE59C8">
        <w:rPr>
          <w:rFonts w:ascii="Verdana" w:hAnsi="Verdana" w:cs="Verdana"/>
          <w:color w:val="000000"/>
          <w:sz w:val="18"/>
          <w:szCs w:val="18"/>
        </w:rPr>
        <w:t xml:space="preserve"> Os critérios referentes a prazos e condições de pagamento são os previstos nos requisitos técnicos para licitação (anexo </w:t>
      </w:r>
      <w:r w:rsidR="005D4648" w:rsidRPr="00FE59C8">
        <w:rPr>
          <w:rFonts w:ascii="Verdana" w:hAnsi="Verdana" w:cs="Verdana"/>
          <w:color w:val="000000"/>
          <w:sz w:val="18"/>
          <w:szCs w:val="18"/>
        </w:rPr>
        <w:t>I</w:t>
      </w:r>
      <w:r w:rsidR="008E7D8B" w:rsidRPr="00FE59C8">
        <w:rPr>
          <w:rFonts w:ascii="Verdana" w:hAnsi="Verdana" w:cs="Verdana"/>
          <w:color w:val="000000"/>
          <w:sz w:val="18"/>
          <w:szCs w:val="18"/>
        </w:rPr>
        <w:t>V</w:t>
      </w:r>
      <w:r w:rsidRPr="00FE59C8">
        <w:rPr>
          <w:rFonts w:ascii="Verdana" w:hAnsi="Verdana" w:cs="Verdana"/>
          <w:color w:val="000000"/>
          <w:sz w:val="18"/>
          <w:szCs w:val="18"/>
        </w:rPr>
        <w:t xml:space="preserve"> do edital).</w:t>
      </w:r>
    </w:p>
    <w:p w14:paraId="1003081B" w14:textId="3CAD2229" w:rsidR="00D3166D" w:rsidRPr="00FE59C8" w:rsidRDefault="008160B2" w:rsidP="00D3166D">
      <w:pPr>
        <w:jc w:val="both"/>
        <w:rPr>
          <w:sz w:val="18"/>
          <w:szCs w:val="18"/>
        </w:rPr>
      </w:pPr>
      <w:bookmarkStart w:id="5" w:name="_Hlk190675730"/>
      <w:r w:rsidRPr="00FE59C8">
        <w:rPr>
          <w:rFonts w:ascii="Verdana" w:hAnsi="Verdana" w:cs="Verdana"/>
          <w:b/>
          <w:bCs/>
          <w:color w:val="000000"/>
          <w:sz w:val="18"/>
          <w:szCs w:val="18"/>
        </w:rPr>
        <w:t>12.4.</w:t>
      </w:r>
      <w:r w:rsidRPr="00FE59C8">
        <w:rPr>
          <w:rFonts w:ascii="Verdana" w:hAnsi="Verdana" w:cs="Verdana"/>
          <w:bCs/>
          <w:color w:val="000000"/>
          <w:sz w:val="18"/>
          <w:szCs w:val="18"/>
        </w:rPr>
        <w:t xml:space="preserve"> </w:t>
      </w:r>
      <w:r w:rsidRPr="00FE59C8">
        <w:rPr>
          <w:rFonts w:ascii="Verdana" w:hAnsi="Verdana" w:cs="Verdana"/>
          <w:color w:val="000000"/>
          <w:sz w:val="18"/>
          <w:szCs w:val="18"/>
        </w:rPr>
        <w:t xml:space="preserve">Ocorrendo eventual atraso de pagamento provocado exclusivamente pelo CONTRATANTE, o valor devido será corrigido monetariamente pelo IPCA/IBGE do período, ou pelo índice que vier a substituí-lo, e o CONTRATANTE compensará a CONTRATADA com juros de mora de 0,5% ao mês, </w:t>
      </w:r>
      <w:r w:rsidRPr="00FE59C8">
        <w:rPr>
          <w:rFonts w:ascii="Verdana" w:hAnsi="Verdana" w:cs="Verdana"/>
          <w:i/>
          <w:iCs/>
          <w:color w:val="000000"/>
          <w:sz w:val="18"/>
          <w:szCs w:val="18"/>
        </w:rPr>
        <w:t>pro rata die</w:t>
      </w:r>
      <w:r w:rsidRPr="00FE59C8">
        <w:rPr>
          <w:rFonts w:ascii="Verdana" w:hAnsi="Verdana" w:cs="Verdana"/>
          <w:color w:val="000000"/>
          <w:sz w:val="18"/>
          <w:szCs w:val="18"/>
        </w:rPr>
        <w:t xml:space="preserve">, </w:t>
      </w:r>
      <w:r w:rsidR="00D3166D" w:rsidRPr="00FE59C8">
        <w:rPr>
          <w:rFonts w:ascii="Verdana" w:hAnsi="Verdana" w:cs="Verdana"/>
          <w:color w:val="000000"/>
          <w:sz w:val="18"/>
          <w:szCs w:val="18"/>
        </w:rPr>
        <w:t>somente se esgotado o prazo para pagamento</w:t>
      </w:r>
      <w:r w:rsidR="002B1A98">
        <w:rPr>
          <w:rFonts w:ascii="Verdana" w:hAnsi="Verdana" w:cs="Verdana"/>
          <w:color w:val="000000"/>
          <w:sz w:val="18"/>
          <w:szCs w:val="18"/>
        </w:rPr>
        <w:t xml:space="preserve">, </w:t>
      </w:r>
      <w:r w:rsidR="00D3166D" w:rsidRPr="00FE59C8">
        <w:rPr>
          <w:rFonts w:ascii="Verdana" w:hAnsi="Verdana" w:cs="Verdana"/>
          <w:color w:val="000000"/>
          <w:sz w:val="18"/>
          <w:szCs w:val="18"/>
        </w:rPr>
        <w:t>desde que o atraso não tenha sido causado pela CONTRATADA.</w:t>
      </w:r>
    </w:p>
    <w:bookmarkEnd w:id="5"/>
    <w:p w14:paraId="4D41B372" w14:textId="4DA6B675" w:rsidR="008160B2" w:rsidRDefault="008160B2" w:rsidP="008160B2">
      <w:pPr>
        <w:ind w:firstLine="709"/>
        <w:jc w:val="both"/>
        <w:rPr>
          <w:rFonts w:ascii="Verdana" w:hAnsi="Verdana" w:cs="Verdana"/>
          <w:color w:val="000000"/>
          <w:sz w:val="18"/>
          <w:szCs w:val="18"/>
        </w:rPr>
      </w:pPr>
      <w:r w:rsidRPr="00FE59C8">
        <w:rPr>
          <w:rFonts w:ascii="Verdana" w:hAnsi="Verdana" w:cs="Verdana"/>
          <w:b/>
          <w:color w:val="000000"/>
          <w:sz w:val="18"/>
          <w:szCs w:val="18"/>
        </w:rPr>
        <w:t>12.4.1.</w:t>
      </w:r>
      <w:r w:rsidRPr="00FE59C8">
        <w:rPr>
          <w:rFonts w:ascii="Verdana" w:hAnsi="Verdana" w:cs="Verdana"/>
          <w:color w:val="000000"/>
          <w:sz w:val="18"/>
          <w:szCs w:val="18"/>
        </w:rPr>
        <w:t xml:space="preserve"> Será considerado como data do pagamento o dia em que constar como emitida a ordem bancária para pagamento.</w:t>
      </w:r>
    </w:p>
    <w:p w14:paraId="6C8E09CF" w14:textId="0B28CB2B" w:rsidR="008160B2" w:rsidRPr="00FE59C8" w:rsidRDefault="008160B2" w:rsidP="008160B2">
      <w:pPr>
        <w:ind w:firstLine="709"/>
        <w:jc w:val="both"/>
        <w:rPr>
          <w:rFonts w:ascii="Verdana" w:hAnsi="Verdana" w:cs="Verdana"/>
          <w:color w:val="000000"/>
          <w:sz w:val="18"/>
          <w:szCs w:val="18"/>
        </w:rPr>
      </w:pPr>
      <w:r w:rsidRPr="00FE59C8">
        <w:rPr>
          <w:rFonts w:ascii="Verdana" w:hAnsi="Verdana" w:cs="Verdana"/>
          <w:b/>
          <w:color w:val="000000"/>
          <w:sz w:val="18"/>
          <w:szCs w:val="18"/>
        </w:rPr>
        <w:t>12.4.2.</w:t>
      </w:r>
      <w:r w:rsidRPr="00FE59C8">
        <w:rPr>
          <w:rFonts w:ascii="Verdana" w:hAnsi="Verdana" w:cs="Verdana"/>
          <w:color w:val="000000"/>
          <w:sz w:val="18"/>
          <w:szCs w:val="18"/>
        </w:rPr>
        <w:t xml:space="preserve"> Na hipótese de pagamento de juros de mora e demais encargos por atraso, os autos deverão ser instruídos com as justificativas e motivos, e ser submetidos à apreciação da autoridade superior competente, que adotará as providências para verificar se é ou não caso de apuração de responsabilidade, identificação dos envolvidos e imputação de ônus a quem deu causa.</w:t>
      </w:r>
    </w:p>
    <w:p w14:paraId="6AE94130" w14:textId="77777777" w:rsidR="006C0555" w:rsidRPr="00FE59C8" w:rsidRDefault="006C0555" w:rsidP="008160B2">
      <w:pPr>
        <w:ind w:firstLine="709"/>
        <w:jc w:val="both"/>
        <w:rPr>
          <w:sz w:val="18"/>
          <w:szCs w:val="18"/>
        </w:rPr>
      </w:pPr>
    </w:p>
    <w:p w14:paraId="02DCF850" w14:textId="5ACAA734" w:rsidR="00C52E80" w:rsidRPr="00FE59C8" w:rsidRDefault="00541F01">
      <w:pPr>
        <w:jc w:val="both"/>
        <w:rPr>
          <w:rFonts w:ascii="Verdana" w:hAnsi="Verdana" w:cs="Verdana"/>
          <w:b/>
          <w:color w:val="000000"/>
          <w:sz w:val="18"/>
          <w:szCs w:val="18"/>
        </w:rPr>
      </w:pPr>
      <w:r w:rsidRPr="00FE59C8">
        <w:rPr>
          <w:rFonts w:ascii="Verdana" w:hAnsi="Verdana" w:cs="Verdana"/>
          <w:b/>
          <w:color w:val="000000"/>
          <w:sz w:val="18"/>
          <w:szCs w:val="18"/>
        </w:rPr>
        <w:t>CLÁUSULA DÉCIMA TERCEIRA – DA DOTAÇÃO ORÇAMENTÁRIA</w:t>
      </w:r>
    </w:p>
    <w:p w14:paraId="45DC644C" w14:textId="54EFC5B2" w:rsidR="007754C2" w:rsidRPr="00FE59C8" w:rsidRDefault="00541F01">
      <w:pPr>
        <w:jc w:val="both"/>
        <w:rPr>
          <w:rFonts w:ascii="Verdana" w:hAnsi="Verdana" w:cs="Verdana"/>
          <w:color w:val="000000"/>
          <w:sz w:val="18"/>
          <w:szCs w:val="18"/>
        </w:rPr>
      </w:pPr>
      <w:r w:rsidRPr="00FE59C8">
        <w:rPr>
          <w:rFonts w:ascii="Verdana" w:hAnsi="Verdana" w:cs="Verdana"/>
          <w:b/>
          <w:color w:val="000000"/>
          <w:sz w:val="18"/>
          <w:szCs w:val="18"/>
        </w:rPr>
        <w:t>13.1.</w:t>
      </w:r>
      <w:r w:rsidRPr="00FE59C8">
        <w:rPr>
          <w:rFonts w:ascii="Verdana" w:hAnsi="Verdana" w:cs="Verdana"/>
          <w:color w:val="000000"/>
          <w:sz w:val="18"/>
          <w:szCs w:val="18"/>
        </w:rPr>
        <w:t xml:space="preserve"> As despesas decorrentes deste contrato correrão a cargo dos créditos abertos através da(s) seguinte(s) dotação(</w:t>
      </w:r>
      <w:proofErr w:type="spellStart"/>
      <w:r w:rsidRPr="00FE59C8">
        <w:rPr>
          <w:rFonts w:ascii="Verdana" w:hAnsi="Verdana" w:cs="Verdana"/>
          <w:color w:val="000000"/>
          <w:sz w:val="18"/>
          <w:szCs w:val="18"/>
        </w:rPr>
        <w:t>ões</w:t>
      </w:r>
      <w:proofErr w:type="spellEnd"/>
      <w:r w:rsidRPr="00FE59C8">
        <w:rPr>
          <w:rFonts w:ascii="Verdana" w:hAnsi="Verdana" w:cs="Verdana"/>
          <w:color w:val="000000"/>
          <w:sz w:val="18"/>
          <w:szCs w:val="18"/>
        </w:rPr>
        <w:t>) orçamentária(s):</w:t>
      </w:r>
    </w:p>
    <w:p w14:paraId="63B964D9" w14:textId="77777777" w:rsidR="00A00583" w:rsidRPr="00FE59C8" w:rsidRDefault="00A00583">
      <w:pPr>
        <w:jc w:val="both"/>
        <w:rPr>
          <w:rFonts w:ascii="Verdana" w:hAnsi="Verdana" w:cs="Verdana"/>
          <w:color w:val="000000"/>
          <w:sz w:val="18"/>
          <w:szCs w:val="18"/>
        </w:rPr>
      </w:pPr>
    </w:p>
    <w:p w14:paraId="6B28F4A7" w14:textId="791D079C" w:rsidR="00466243" w:rsidRPr="00FE59C8" w:rsidRDefault="00466243" w:rsidP="00466243">
      <w:pPr>
        <w:pBdr>
          <w:top w:val="single" w:sz="4" w:space="0" w:color="000000"/>
          <w:left w:val="single" w:sz="4" w:space="0" w:color="000000"/>
          <w:bottom w:val="single" w:sz="4" w:space="1" w:color="000000"/>
          <w:right w:val="single" w:sz="4" w:space="4" w:color="000000"/>
        </w:pBdr>
        <w:jc w:val="both"/>
        <w:rPr>
          <w:rFonts w:ascii="Verdana" w:hAnsi="Verdana" w:cs="Verdana"/>
          <w:color w:val="000000"/>
          <w:sz w:val="18"/>
          <w:szCs w:val="18"/>
        </w:rPr>
      </w:pPr>
      <w:r w:rsidRPr="00FE59C8">
        <w:rPr>
          <w:rFonts w:ascii="Verdana" w:hAnsi="Verdana" w:cs="Verdana"/>
          <w:color w:val="000000"/>
          <w:sz w:val="18"/>
          <w:szCs w:val="18"/>
        </w:rPr>
        <w:t xml:space="preserve">Órgão: </w:t>
      </w:r>
      <w:r w:rsidR="009D737D">
        <w:rPr>
          <w:rFonts w:ascii="Verdana" w:hAnsi="Verdana" w:cs="Verdana"/>
          <w:color w:val="000000"/>
          <w:sz w:val="18"/>
          <w:szCs w:val="18"/>
        </w:rPr>
        <w:t>13</w:t>
      </w:r>
      <w:r w:rsidRPr="00FE59C8">
        <w:rPr>
          <w:rFonts w:ascii="Verdana" w:hAnsi="Verdana" w:cs="Verdana"/>
          <w:color w:val="000000"/>
          <w:sz w:val="18"/>
          <w:szCs w:val="18"/>
        </w:rPr>
        <w:t xml:space="preserve"> – </w:t>
      </w:r>
      <w:r w:rsidR="00A00583" w:rsidRPr="00FE59C8">
        <w:rPr>
          <w:rFonts w:ascii="Verdana" w:hAnsi="Verdana" w:cs="Verdana"/>
          <w:color w:val="000000"/>
          <w:sz w:val="18"/>
          <w:szCs w:val="18"/>
        </w:rPr>
        <w:t xml:space="preserve">SECRETARIA MUNICIPAL DE </w:t>
      </w:r>
      <w:r w:rsidR="009D737D">
        <w:rPr>
          <w:rFonts w:ascii="Verdana" w:hAnsi="Verdana" w:cs="Verdana"/>
          <w:color w:val="000000"/>
          <w:sz w:val="18"/>
          <w:szCs w:val="18"/>
        </w:rPr>
        <w:t>SERVIÇOS URBANOS E OBRAS</w:t>
      </w:r>
      <w:r w:rsidR="00A00583" w:rsidRPr="00FE59C8">
        <w:rPr>
          <w:rFonts w:ascii="Verdana" w:hAnsi="Verdana" w:cs="Verdana"/>
          <w:color w:val="000000"/>
          <w:sz w:val="18"/>
          <w:szCs w:val="18"/>
        </w:rPr>
        <w:t xml:space="preserve"> – SM</w:t>
      </w:r>
      <w:r w:rsidR="009D737D">
        <w:rPr>
          <w:rFonts w:ascii="Verdana" w:hAnsi="Verdana" w:cs="Verdana"/>
          <w:color w:val="000000"/>
          <w:sz w:val="18"/>
          <w:szCs w:val="18"/>
        </w:rPr>
        <w:t>SUO</w:t>
      </w:r>
    </w:p>
    <w:p w14:paraId="1D3E9392" w14:textId="19B13128" w:rsidR="00466243" w:rsidRPr="00FE59C8" w:rsidRDefault="00466243" w:rsidP="00466243">
      <w:pPr>
        <w:pBdr>
          <w:top w:val="single" w:sz="4" w:space="0" w:color="000000"/>
          <w:left w:val="single" w:sz="4" w:space="0" w:color="000000"/>
          <w:bottom w:val="single" w:sz="4" w:space="1" w:color="000000"/>
          <w:right w:val="single" w:sz="4" w:space="4" w:color="000000"/>
        </w:pBdr>
        <w:jc w:val="both"/>
        <w:rPr>
          <w:rFonts w:ascii="Verdana" w:hAnsi="Verdana" w:cs="Verdana"/>
          <w:color w:val="000000"/>
          <w:sz w:val="18"/>
          <w:szCs w:val="18"/>
        </w:rPr>
      </w:pPr>
      <w:r w:rsidRPr="00FE59C8">
        <w:rPr>
          <w:rFonts w:ascii="Verdana" w:hAnsi="Verdana" w:cs="Verdana"/>
          <w:color w:val="000000"/>
          <w:sz w:val="18"/>
          <w:szCs w:val="18"/>
        </w:rPr>
        <w:t>Unidade: 00</w:t>
      </w:r>
      <w:r w:rsidR="002C1123">
        <w:rPr>
          <w:rFonts w:ascii="Verdana" w:hAnsi="Verdana" w:cs="Verdana"/>
          <w:color w:val="000000"/>
          <w:sz w:val="18"/>
          <w:szCs w:val="18"/>
        </w:rPr>
        <w:t>2</w:t>
      </w:r>
      <w:r w:rsidRPr="00FE59C8">
        <w:rPr>
          <w:rFonts w:ascii="Verdana" w:hAnsi="Verdana" w:cs="Verdana"/>
          <w:color w:val="000000"/>
          <w:sz w:val="18"/>
          <w:szCs w:val="18"/>
        </w:rPr>
        <w:t xml:space="preserve"> – </w:t>
      </w:r>
      <w:r w:rsidR="002C1123">
        <w:rPr>
          <w:rFonts w:ascii="Verdana" w:hAnsi="Verdana" w:cs="Verdana"/>
          <w:color w:val="000000"/>
          <w:sz w:val="18"/>
          <w:szCs w:val="18"/>
        </w:rPr>
        <w:t>DEPARTAMENTO DE URBANISMO</w:t>
      </w:r>
      <w:r w:rsidR="009D737D">
        <w:rPr>
          <w:rFonts w:ascii="Verdana" w:hAnsi="Verdana" w:cs="Verdana"/>
          <w:color w:val="000000"/>
          <w:sz w:val="18"/>
          <w:szCs w:val="18"/>
        </w:rPr>
        <w:t xml:space="preserve"> </w:t>
      </w:r>
      <w:r w:rsidR="00A00583" w:rsidRPr="00FE59C8">
        <w:rPr>
          <w:rFonts w:ascii="Verdana" w:hAnsi="Verdana" w:cs="Verdana"/>
          <w:color w:val="000000"/>
          <w:sz w:val="18"/>
          <w:szCs w:val="18"/>
        </w:rPr>
        <w:t xml:space="preserve"> </w:t>
      </w:r>
    </w:p>
    <w:p w14:paraId="67F06342" w14:textId="64285BC7" w:rsidR="00466243" w:rsidRPr="00FE59C8" w:rsidRDefault="00466243" w:rsidP="00466243">
      <w:pPr>
        <w:pBdr>
          <w:top w:val="single" w:sz="4" w:space="0" w:color="000000"/>
          <w:left w:val="single" w:sz="4" w:space="0" w:color="000000"/>
          <w:bottom w:val="single" w:sz="4" w:space="1" w:color="000000"/>
          <w:right w:val="single" w:sz="4" w:space="4" w:color="000000"/>
        </w:pBdr>
        <w:jc w:val="both"/>
        <w:rPr>
          <w:rFonts w:ascii="Verdana" w:hAnsi="Verdana" w:cs="Verdana"/>
          <w:color w:val="000000"/>
          <w:sz w:val="18"/>
          <w:szCs w:val="18"/>
        </w:rPr>
      </w:pPr>
      <w:r w:rsidRPr="00FE59C8">
        <w:rPr>
          <w:rFonts w:ascii="Verdana" w:hAnsi="Verdana" w:cs="Verdana"/>
          <w:color w:val="000000"/>
          <w:sz w:val="18"/>
          <w:szCs w:val="18"/>
        </w:rPr>
        <w:t xml:space="preserve">Ação: </w:t>
      </w:r>
      <w:r w:rsidR="009D737D">
        <w:rPr>
          <w:rFonts w:ascii="Verdana" w:hAnsi="Verdana" w:cs="Verdana"/>
          <w:color w:val="000000"/>
          <w:sz w:val="18"/>
          <w:szCs w:val="18"/>
        </w:rPr>
        <w:t>10</w:t>
      </w:r>
      <w:r w:rsidR="002C1123">
        <w:rPr>
          <w:rFonts w:ascii="Verdana" w:hAnsi="Verdana" w:cs="Verdana"/>
          <w:color w:val="000000"/>
          <w:sz w:val="18"/>
          <w:szCs w:val="18"/>
        </w:rPr>
        <w:t>16</w:t>
      </w:r>
      <w:r w:rsidRPr="00FE59C8">
        <w:rPr>
          <w:rFonts w:ascii="Verdana" w:hAnsi="Verdana" w:cs="Verdana"/>
          <w:color w:val="000000"/>
          <w:sz w:val="18"/>
          <w:szCs w:val="18"/>
        </w:rPr>
        <w:t xml:space="preserve"> – </w:t>
      </w:r>
      <w:r w:rsidR="002C1123">
        <w:rPr>
          <w:rFonts w:ascii="Verdana" w:hAnsi="Verdana" w:cs="Verdana"/>
          <w:color w:val="000000"/>
          <w:sz w:val="18"/>
          <w:szCs w:val="18"/>
        </w:rPr>
        <w:t>CONSTRUÇÃO E REMODELAÇÃO DE PRAÇAS, PARQUES E JARDINS</w:t>
      </w:r>
    </w:p>
    <w:p w14:paraId="7005B4F7" w14:textId="77777777" w:rsidR="00466243" w:rsidRPr="00FE59C8" w:rsidRDefault="00466243" w:rsidP="00466243">
      <w:pPr>
        <w:pBdr>
          <w:top w:val="single" w:sz="4" w:space="0" w:color="000000"/>
          <w:left w:val="single" w:sz="4" w:space="0" w:color="000000"/>
          <w:bottom w:val="single" w:sz="4" w:space="1" w:color="000000"/>
          <w:right w:val="single" w:sz="4" w:space="4" w:color="000000"/>
        </w:pBdr>
        <w:jc w:val="both"/>
        <w:rPr>
          <w:rFonts w:ascii="Verdana" w:hAnsi="Verdana" w:cs="Verdana"/>
          <w:color w:val="000000"/>
          <w:sz w:val="18"/>
          <w:szCs w:val="18"/>
        </w:rPr>
      </w:pPr>
      <w:r w:rsidRPr="00FE59C8">
        <w:rPr>
          <w:rFonts w:ascii="Verdana" w:hAnsi="Verdana" w:cs="Verdana"/>
          <w:color w:val="000000"/>
          <w:sz w:val="18"/>
          <w:szCs w:val="18"/>
        </w:rPr>
        <w:t>Elemento: 34490510000000000000 – Obras e instalações</w:t>
      </w:r>
    </w:p>
    <w:p w14:paraId="10BC5F07" w14:textId="1BCF1D38" w:rsidR="00E24A90" w:rsidRPr="00E24A90" w:rsidRDefault="00466243" w:rsidP="00E24A90">
      <w:pPr>
        <w:pBdr>
          <w:top w:val="single" w:sz="4" w:space="0" w:color="000000"/>
          <w:left w:val="single" w:sz="4" w:space="0" w:color="000000"/>
          <w:bottom w:val="single" w:sz="4" w:space="1" w:color="000000"/>
          <w:right w:val="single" w:sz="4" w:space="4" w:color="000000"/>
        </w:pBdr>
        <w:jc w:val="both"/>
        <w:rPr>
          <w:rFonts w:ascii="Verdana" w:hAnsi="Verdana" w:cs="Verdana"/>
          <w:color w:val="000000"/>
          <w:sz w:val="18"/>
          <w:szCs w:val="18"/>
        </w:rPr>
      </w:pPr>
      <w:r w:rsidRPr="00FE59C8">
        <w:rPr>
          <w:rFonts w:ascii="Verdana" w:hAnsi="Verdana" w:cs="Verdana"/>
          <w:color w:val="000000"/>
          <w:sz w:val="18"/>
          <w:szCs w:val="18"/>
        </w:rPr>
        <w:t xml:space="preserve">Vínculo: </w:t>
      </w:r>
      <w:r w:rsidR="005E3C87">
        <w:rPr>
          <w:rFonts w:ascii="Verdana" w:hAnsi="Verdana" w:cs="Verdana"/>
          <w:color w:val="000000"/>
          <w:sz w:val="18"/>
          <w:szCs w:val="18"/>
        </w:rPr>
        <w:t>270</w:t>
      </w:r>
      <w:r w:rsidR="002C1123">
        <w:rPr>
          <w:rFonts w:ascii="Verdana" w:hAnsi="Verdana" w:cs="Verdana"/>
          <w:color w:val="000000"/>
          <w:sz w:val="18"/>
          <w:szCs w:val="18"/>
        </w:rPr>
        <w:t>614</w:t>
      </w:r>
      <w:r w:rsidR="0079335B">
        <w:rPr>
          <w:rFonts w:ascii="Verdana" w:hAnsi="Verdana" w:cs="Verdana"/>
          <w:color w:val="000000"/>
          <w:sz w:val="18"/>
          <w:szCs w:val="18"/>
        </w:rPr>
        <w:t>45</w:t>
      </w:r>
      <w:r w:rsidR="002B1A98">
        <w:rPr>
          <w:rFonts w:ascii="Verdana" w:hAnsi="Verdana" w:cs="Verdana"/>
          <w:color w:val="000000"/>
          <w:sz w:val="18"/>
          <w:szCs w:val="18"/>
        </w:rPr>
        <w:t xml:space="preserve"> </w:t>
      </w:r>
      <w:r w:rsidRPr="00FE59C8">
        <w:rPr>
          <w:rFonts w:ascii="Verdana" w:hAnsi="Verdana" w:cs="Verdana"/>
          <w:color w:val="000000"/>
          <w:sz w:val="18"/>
          <w:szCs w:val="18"/>
        </w:rPr>
        <w:t>–</w:t>
      </w:r>
      <w:r w:rsidR="00854FFE">
        <w:rPr>
          <w:rFonts w:ascii="Verdana" w:hAnsi="Verdana" w:cs="Verdana"/>
          <w:color w:val="000000"/>
          <w:sz w:val="18"/>
          <w:szCs w:val="18"/>
        </w:rPr>
        <w:t xml:space="preserve"> </w:t>
      </w:r>
      <w:r w:rsidR="005E3C87">
        <w:rPr>
          <w:rFonts w:ascii="Verdana" w:hAnsi="Verdana" w:cs="Verdana"/>
          <w:color w:val="000000"/>
          <w:sz w:val="18"/>
          <w:szCs w:val="18"/>
        </w:rPr>
        <w:t xml:space="preserve">TRANSF. </w:t>
      </w:r>
      <w:r w:rsidR="002C1123">
        <w:rPr>
          <w:rFonts w:ascii="Verdana" w:hAnsi="Verdana" w:cs="Verdana"/>
          <w:color w:val="000000"/>
          <w:sz w:val="18"/>
          <w:szCs w:val="18"/>
        </w:rPr>
        <w:t xml:space="preserve">UNIÃO </w:t>
      </w:r>
      <w:r w:rsidR="0079335B">
        <w:rPr>
          <w:rFonts w:ascii="Verdana" w:hAnsi="Verdana" w:cs="Verdana"/>
          <w:color w:val="000000"/>
          <w:sz w:val="18"/>
          <w:szCs w:val="18"/>
        </w:rPr>
        <w:t>EMENDA PARL. Nº 202490490002 – OSMAR TERRA</w:t>
      </w:r>
    </w:p>
    <w:p w14:paraId="24EA94CA" w14:textId="77777777" w:rsidR="00915E94" w:rsidRDefault="00915E94">
      <w:pPr>
        <w:pStyle w:val="Default"/>
        <w:jc w:val="both"/>
        <w:rPr>
          <w:rFonts w:ascii="Verdana" w:hAnsi="Verdana" w:cs="Verdana"/>
          <w:b/>
          <w:bCs/>
          <w:sz w:val="18"/>
          <w:szCs w:val="18"/>
        </w:rPr>
      </w:pPr>
    </w:p>
    <w:p w14:paraId="7FF24AFF" w14:textId="2F77E074" w:rsidR="00C52E80" w:rsidRDefault="00541F01">
      <w:pPr>
        <w:pStyle w:val="Default"/>
        <w:jc w:val="both"/>
        <w:rPr>
          <w:rFonts w:ascii="Verdana" w:hAnsi="Verdana" w:cs="Verdana"/>
          <w:sz w:val="18"/>
          <w:szCs w:val="18"/>
        </w:rPr>
      </w:pPr>
      <w:r w:rsidRPr="00FE59C8">
        <w:rPr>
          <w:rFonts w:ascii="Verdana" w:hAnsi="Verdana" w:cs="Verdana"/>
          <w:b/>
          <w:bCs/>
          <w:sz w:val="18"/>
          <w:szCs w:val="18"/>
        </w:rPr>
        <w:t>13.2.</w:t>
      </w:r>
      <w:r w:rsidRPr="00FE59C8">
        <w:rPr>
          <w:rFonts w:ascii="Verdana" w:hAnsi="Verdana" w:cs="Verdana"/>
          <w:sz w:val="18"/>
          <w:szCs w:val="18"/>
        </w:rPr>
        <w:t xml:space="preserve"> No(s) exercício(s) seguinte(s), se necessário, correrão à conta dos recursos próprios para </w:t>
      </w:r>
      <w:r w:rsidRPr="00FE59C8">
        <w:rPr>
          <w:rFonts w:ascii="Verdana" w:hAnsi="Verdana" w:cs="Verdana"/>
          <w:sz w:val="18"/>
          <w:szCs w:val="18"/>
        </w:rPr>
        <w:lastRenderedPageBreak/>
        <w:t>atender às despesas da mesma natureza, cuja alocação será feita no início de cada exercício financeiro.</w:t>
      </w:r>
    </w:p>
    <w:p w14:paraId="312EE032" w14:textId="77777777" w:rsidR="00915E94" w:rsidRPr="00FE59C8" w:rsidRDefault="00915E94">
      <w:pPr>
        <w:jc w:val="both"/>
        <w:rPr>
          <w:rFonts w:ascii="Verdana" w:hAnsi="Verdana" w:cs="Verdana"/>
          <w:color w:val="C9211E"/>
          <w:sz w:val="18"/>
          <w:szCs w:val="18"/>
        </w:rPr>
      </w:pPr>
    </w:p>
    <w:p w14:paraId="23255C5E" w14:textId="56E868E0" w:rsidR="00C52E80" w:rsidRPr="00FE59C8" w:rsidRDefault="00541F01">
      <w:pPr>
        <w:jc w:val="both"/>
        <w:rPr>
          <w:sz w:val="18"/>
          <w:szCs w:val="18"/>
        </w:rPr>
      </w:pPr>
      <w:r w:rsidRPr="00FE59C8">
        <w:rPr>
          <w:rFonts w:ascii="Verdana" w:hAnsi="Verdana" w:cs="Verdana"/>
          <w:b/>
          <w:color w:val="000000"/>
          <w:sz w:val="18"/>
          <w:szCs w:val="18"/>
        </w:rPr>
        <w:t>CLÁUSULA DÉCIMA QUARTA – DO REEQUILÍBRIO ECONÔMICO FINANCEIRO</w:t>
      </w:r>
    </w:p>
    <w:p w14:paraId="6B5551B8" w14:textId="02AEE813" w:rsidR="00C52E80" w:rsidRPr="00FE59C8" w:rsidRDefault="00541F01">
      <w:pPr>
        <w:tabs>
          <w:tab w:val="left" w:pos="288"/>
          <w:tab w:val="left" w:pos="1008"/>
          <w:tab w:val="left" w:pos="1728"/>
          <w:tab w:val="left" w:pos="2448"/>
          <w:tab w:val="left" w:pos="3168"/>
          <w:tab w:val="left" w:pos="3888"/>
          <w:tab w:val="left" w:pos="4608"/>
          <w:tab w:val="left" w:pos="5328"/>
          <w:tab w:val="left" w:pos="6048"/>
          <w:tab w:val="left" w:pos="6768"/>
        </w:tabs>
        <w:jc w:val="both"/>
        <w:rPr>
          <w:sz w:val="18"/>
          <w:szCs w:val="18"/>
        </w:rPr>
      </w:pPr>
      <w:r w:rsidRPr="00FE59C8">
        <w:rPr>
          <w:rFonts w:ascii="Verdana" w:hAnsi="Verdana" w:cs="Verdana"/>
          <w:b/>
          <w:color w:val="000000"/>
          <w:sz w:val="18"/>
          <w:szCs w:val="18"/>
        </w:rPr>
        <w:t>14.1.</w:t>
      </w:r>
      <w:r w:rsidRPr="00FE59C8">
        <w:rPr>
          <w:rFonts w:ascii="Verdana" w:hAnsi="Verdana" w:cs="Verdana"/>
          <w:color w:val="000000"/>
          <w:sz w:val="18"/>
          <w:szCs w:val="18"/>
        </w:rPr>
        <w:t xml:space="preserve"> Ocorrendo as hipóteses previstas no artigo 124, inciso II, alínea “d”, da Lei n</w:t>
      </w:r>
      <w:r w:rsidR="006C0555" w:rsidRPr="00FE59C8">
        <w:rPr>
          <w:rFonts w:ascii="Verdana" w:hAnsi="Verdana" w:cs="Verdana"/>
          <w:color w:val="000000"/>
          <w:sz w:val="18"/>
          <w:szCs w:val="18"/>
        </w:rPr>
        <w:t>º</w:t>
      </w:r>
      <w:r w:rsidRPr="00FE59C8">
        <w:rPr>
          <w:rFonts w:ascii="Verdana" w:hAnsi="Verdana" w:cs="Verdana"/>
          <w:color w:val="000000"/>
          <w:sz w:val="18"/>
          <w:szCs w:val="18"/>
        </w:rPr>
        <w:t xml:space="preserve"> 14.133/2021 será concedido o reequilíbrio econômico-financeiro do contrato, mediante prévio requerimento da CONTRATADA, a qual deverá comprovar, de forma documental, o desequilíbrio contratual.</w:t>
      </w:r>
    </w:p>
    <w:p w14:paraId="432CFC4D" w14:textId="77777777" w:rsidR="00C52E80" w:rsidRPr="00FE59C8" w:rsidRDefault="00541F01">
      <w:pPr>
        <w:tabs>
          <w:tab w:val="left" w:pos="288"/>
          <w:tab w:val="left" w:pos="1008"/>
          <w:tab w:val="left" w:pos="1728"/>
          <w:tab w:val="left" w:pos="2448"/>
          <w:tab w:val="left" w:pos="3168"/>
          <w:tab w:val="left" w:pos="3888"/>
          <w:tab w:val="left" w:pos="4608"/>
          <w:tab w:val="left" w:pos="5328"/>
          <w:tab w:val="left" w:pos="6048"/>
          <w:tab w:val="left" w:pos="6768"/>
        </w:tabs>
        <w:jc w:val="both"/>
        <w:rPr>
          <w:rFonts w:ascii="Verdana" w:hAnsi="Verdana" w:cs="Verdana"/>
          <w:color w:val="000000"/>
          <w:sz w:val="18"/>
          <w:szCs w:val="18"/>
        </w:rPr>
      </w:pPr>
      <w:r w:rsidRPr="00FE59C8">
        <w:rPr>
          <w:rFonts w:ascii="Verdana" w:hAnsi="Verdana" w:cs="Verdana"/>
          <w:b/>
          <w:color w:val="000000"/>
          <w:sz w:val="18"/>
          <w:szCs w:val="18"/>
        </w:rPr>
        <w:t>14.2.</w:t>
      </w:r>
      <w:r w:rsidRPr="00FE59C8">
        <w:rPr>
          <w:rFonts w:ascii="Verdana" w:hAnsi="Verdana" w:cs="Verdana"/>
          <w:color w:val="000000"/>
          <w:sz w:val="18"/>
          <w:szCs w:val="18"/>
        </w:rPr>
        <w:t xml:space="preserve"> Sempre que forem atendidas as condições do contrato, considera-se mantido o seu equilíbrio econômico-financeiro.</w:t>
      </w:r>
    </w:p>
    <w:p w14:paraId="05B8A30D" w14:textId="77777777" w:rsidR="00BE33C6" w:rsidRPr="00FE59C8" w:rsidRDefault="00BE33C6">
      <w:pPr>
        <w:tabs>
          <w:tab w:val="left" w:pos="288"/>
          <w:tab w:val="left" w:pos="1008"/>
          <w:tab w:val="left" w:pos="1728"/>
          <w:tab w:val="left" w:pos="2448"/>
          <w:tab w:val="left" w:pos="3168"/>
          <w:tab w:val="left" w:pos="3888"/>
          <w:tab w:val="left" w:pos="4608"/>
          <w:tab w:val="left" w:pos="5328"/>
          <w:tab w:val="left" w:pos="6048"/>
          <w:tab w:val="left" w:pos="6768"/>
        </w:tabs>
        <w:jc w:val="both"/>
        <w:rPr>
          <w:rFonts w:ascii="Verdana" w:hAnsi="Verdana" w:cs="Verdana"/>
          <w:color w:val="000000"/>
          <w:sz w:val="18"/>
          <w:szCs w:val="18"/>
        </w:rPr>
      </w:pPr>
    </w:p>
    <w:p w14:paraId="0868A3A3" w14:textId="77777777" w:rsidR="00C52E80" w:rsidRPr="00FE59C8" w:rsidRDefault="00541F01">
      <w:pPr>
        <w:jc w:val="both"/>
        <w:rPr>
          <w:rFonts w:ascii="Verdana" w:hAnsi="Verdana" w:cs="Verdana"/>
          <w:b/>
          <w:sz w:val="18"/>
          <w:szCs w:val="18"/>
        </w:rPr>
      </w:pPr>
      <w:r w:rsidRPr="00FE59C8">
        <w:rPr>
          <w:rFonts w:ascii="Verdana" w:hAnsi="Verdana" w:cs="Verdana"/>
          <w:b/>
          <w:sz w:val="18"/>
          <w:szCs w:val="18"/>
        </w:rPr>
        <w:t>CLÁUSULA DÉCIMA QUINTA – DO REAJUSTE</w:t>
      </w:r>
    </w:p>
    <w:p w14:paraId="5CB92784" w14:textId="77777777" w:rsidR="00322EDE" w:rsidRPr="00FE59C8" w:rsidRDefault="00541F01" w:rsidP="00322EDE">
      <w:pPr>
        <w:jc w:val="both"/>
        <w:rPr>
          <w:rFonts w:ascii="Verdana" w:hAnsi="Verdana" w:cs="Verdana"/>
          <w:sz w:val="18"/>
          <w:szCs w:val="18"/>
          <w:lang w:eastAsia="pt-BR"/>
        </w:rPr>
      </w:pPr>
      <w:r w:rsidRPr="00FE59C8">
        <w:rPr>
          <w:rFonts w:ascii="Verdana" w:hAnsi="Verdana" w:cs="Verdana"/>
          <w:b/>
          <w:bCs/>
          <w:sz w:val="18"/>
          <w:szCs w:val="18"/>
          <w:lang w:eastAsia="pt-BR"/>
        </w:rPr>
        <w:t xml:space="preserve">15.1. </w:t>
      </w:r>
      <w:r w:rsidRPr="00FE59C8">
        <w:rPr>
          <w:rFonts w:ascii="Verdana" w:hAnsi="Verdana" w:cs="Verdana"/>
          <w:sz w:val="18"/>
          <w:szCs w:val="18"/>
          <w:lang w:eastAsia="pt-BR"/>
        </w:rPr>
        <w:t>Os preços inicialmente contratados são fixos e irreajustáveis no prazo de um ano contado da data do orçamento estimado</w:t>
      </w:r>
      <w:r w:rsidR="00BE33C6" w:rsidRPr="00FE59C8">
        <w:rPr>
          <w:rFonts w:ascii="Verdana" w:hAnsi="Verdana" w:cs="Verdana"/>
          <w:sz w:val="18"/>
          <w:szCs w:val="18"/>
          <w:lang w:eastAsia="pt-BR"/>
        </w:rPr>
        <w:t>.</w:t>
      </w:r>
    </w:p>
    <w:p w14:paraId="15227CEB" w14:textId="1B58BF2A" w:rsidR="00322EDE" w:rsidRPr="00FE59C8" w:rsidRDefault="00322EDE" w:rsidP="00322EDE">
      <w:pPr>
        <w:jc w:val="both"/>
        <w:rPr>
          <w:sz w:val="18"/>
          <w:szCs w:val="18"/>
        </w:rPr>
      </w:pPr>
      <w:r w:rsidRPr="00FE59C8">
        <w:rPr>
          <w:rFonts w:ascii="Verdana" w:hAnsi="Verdana" w:cs="Verdana"/>
          <w:b/>
          <w:bCs/>
          <w:sz w:val="18"/>
          <w:szCs w:val="18"/>
          <w:lang w:eastAsia="pt-BR"/>
        </w:rPr>
        <w:t>15.2.</w:t>
      </w:r>
      <w:r w:rsidRPr="00FE59C8">
        <w:rPr>
          <w:rFonts w:ascii="Verdana" w:hAnsi="Verdana" w:cs="Verdana"/>
          <w:sz w:val="18"/>
          <w:szCs w:val="18"/>
          <w:lang w:eastAsia="pt-BR"/>
        </w:rPr>
        <w:t xml:space="preserve"> </w:t>
      </w:r>
      <w:r w:rsidRPr="00FE59C8">
        <w:rPr>
          <w:rFonts w:ascii="Verdana" w:hAnsi="Verdana" w:cs="Verdana"/>
          <w:sz w:val="18"/>
          <w:szCs w:val="18"/>
        </w:rPr>
        <w:t xml:space="preserve">O orçamento estimado pela Administração baseou-se nas planilhas referenciais elaboradas com base SINAPI </w:t>
      </w:r>
      <w:r w:rsidRPr="00FE59C8">
        <w:rPr>
          <w:rFonts w:ascii="Verdana" w:hAnsi="Verdana" w:cs="Verdana"/>
          <w:b/>
          <w:bCs/>
          <w:sz w:val="18"/>
          <w:szCs w:val="18"/>
        </w:rPr>
        <w:t>mês</w:t>
      </w:r>
      <w:r w:rsidRPr="00FE59C8">
        <w:rPr>
          <w:rFonts w:ascii="Verdana" w:hAnsi="Verdana" w:cs="Verdana"/>
          <w:sz w:val="18"/>
          <w:szCs w:val="18"/>
        </w:rPr>
        <w:t xml:space="preserve"> ___/ </w:t>
      </w:r>
      <w:r w:rsidRPr="00FE59C8">
        <w:rPr>
          <w:rFonts w:ascii="Verdana" w:hAnsi="Verdana" w:cs="Verdana"/>
          <w:b/>
          <w:bCs/>
          <w:sz w:val="18"/>
          <w:szCs w:val="18"/>
        </w:rPr>
        <w:t>ano</w:t>
      </w:r>
      <w:r w:rsidRPr="00FE59C8">
        <w:rPr>
          <w:rFonts w:ascii="Verdana" w:hAnsi="Verdana" w:cs="Verdana"/>
          <w:sz w:val="18"/>
          <w:szCs w:val="18"/>
        </w:rPr>
        <w:t xml:space="preserve"> ____. </w:t>
      </w:r>
    </w:p>
    <w:p w14:paraId="72786C3F" w14:textId="45EC477F" w:rsidR="00C52E80" w:rsidRPr="00FE59C8" w:rsidRDefault="00541F01">
      <w:pPr>
        <w:jc w:val="both"/>
        <w:rPr>
          <w:sz w:val="18"/>
          <w:szCs w:val="18"/>
        </w:rPr>
      </w:pPr>
      <w:r w:rsidRPr="00FE59C8">
        <w:rPr>
          <w:rFonts w:ascii="Verdana" w:hAnsi="Verdana" w:cs="Verdana"/>
          <w:b/>
          <w:bCs/>
          <w:sz w:val="18"/>
          <w:szCs w:val="18"/>
          <w:lang w:eastAsia="pt-BR"/>
        </w:rPr>
        <w:t>15.</w:t>
      </w:r>
      <w:r w:rsidR="00322EDE" w:rsidRPr="00FE59C8">
        <w:rPr>
          <w:rFonts w:ascii="Verdana" w:hAnsi="Verdana" w:cs="Verdana"/>
          <w:b/>
          <w:bCs/>
          <w:sz w:val="18"/>
          <w:szCs w:val="18"/>
          <w:lang w:eastAsia="pt-BR"/>
        </w:rPr>
        <w:t>3</w:t>
      </w:r>
      <w:r w:rsidRPr="00FE59C8">
        <w:rPr>
          <w:rFonts w:ascii="Verdana" w:hAnsi="Verdana" w:cs="Verdana"/>
          <w:b/>
          <w:bCs/>
          <w:sz w:val="18"/>
          <w:szCs w:val="18"/>
          <w:lang w:eastAsia="pt-BR"/>
        </w:rPr>
        <w:t>.</w:t>
      </w:r>
      <w:r w:rsidRPr="00FE59C8">
        <w:rPr>
          <w:rFonts w:ascii="Verdana" w:hAnsi="Verdana" w:cs="Verdana"/>
          <w:sz w:val="18"/>
          <w:szCs w:val="18"/>
          <w:lang w:eastAsia="pt-BR"/>
        </w:rPr>
        <w:t xml:space="preserve"> Após o interregno de um ano, e independentemente de pedido do contratado, os preços iniciais serão reajustados, mediante a aplicação, pelo contratante, do índice </w:t>
      </w:r>
      <w:r w:rsidRPr="00FE59C8">
        <w:rPr>
          <w:rFonts w:ascii="Verdana" w:hAnsi="Verdana" w:cs="Verdana"/>
          <w:b/>
          <w:bCs/>
          <w:sz w:val="18"/>
          <w:szCs w:val="18"/>
          <w:lang w:eastAsia="pt-BR"/>
        </w:rPr>
        <w:t>INCC-DI/FGV</w:t>
      </w:r>
      <w:r w:rsidRPr="00FE59C8">
        <w:rPr>
          <w:rFonts w:ascii="Verdana" w:hAnsi="Verdana" w:cs="Verdana"/>
          <w:i/>
          <w:iCs/>
          <w:sz w:val="18"/>
          <w:szCs w:val="18"/>
          <w:lang w:eastAsia="pt-BR"/>
        </w:rPr>
        <w:t>,</w:t>
      </w:r>
      <w:r w:rsidRPr="00FE59C8">
        <w:rPr>
          <w:rFonts w:ascii="Verdana" w:hAnsi="Verdana" w:cs="Verdana"/>
          <w:sz w:val="18"/>
          <w:szCs w:val="18"/>
          <w:lang w:eastAsia="pt-BR"/>
        </w:rPr>
        <w:t xml:space="preserve"> exclusivamente para as obrigações iniciadas e concluídas após a ocorrência da anualidade.</w:t>
      </w:r>
    </w:p>
    <w:p w14:paraId="10DD962A" w14:textId="0274B4FA" w:rsidR="00C52E80" w:rsidRPr="00FE59C8" w:rsidRDefault="00541F01">
      <w:pPr>
        <w:jc w:val="both"/>
        <w:rPr>
          <w:sz w:val="18"/>
          <w:szCs w:val="18"/>
        </w:rPr>
      </w:pPr>
      <w:r w:rsidRPr="00FE59C8">
        <w:rPr>
          <w:rFonts w:ascii="Verdana" w:hAnsi="Verdana" w:cs="Verdana"/>
          <w:b/>
          <w:bCs/>
          <w:sz w:val="18"/>
          <w:szCs w:val="18"/>
          <w:lang w:eastAsia="pt-BR"/>
        </w:rPr>
        <w:t>15.</w:t>
      </w:r>
      <w:r w:rsidR="00322EDE" w:rsidRPr="00FE59C8">
        <w:rPr>
          <w:rFonts w:ascii="Verdana" w:hAnsi="Verdana" w:cs="Verdana"/>
          <w:b/>
          <w:bCs/>
          <w:sz w:val="18"/>
          <w:szCs w:val="18"/>
          <w:lang w:eastAsia="pt-BR"/>
        </w:rPr>
        <w:t>4</w:t>
      </w:r>
      <w:r w:rsidRPr="00FE59C8">
        <w:rPr>
          <w:rFonts w:ascii="Verdana" w:hAnsi="Verdana" w:cs="Verdana"/>
          <w:b/>
          <w:bCs/>
          <w:sz w:val="18"/>
          <w:szCs w:val="18"/>
          <w:lang w:eastAsia="pt-BR"/>
        </w:rPr>
        <w:t>.</w:t>
      </w:r>
      <w:r w:rsidRPr="00FE59C8">
        <w:rPr>
          <w:rFonts w:ascii="Verdana" w:hAnsi="Verdana" w:cs="Verdana"/>
          <w:sz w:val="18"/>
          <w:szCs w:val="18"/>
          <w:lang w:eastAsia="pt-BR"/>
        </w:rPr>
        <w:t xml:space="preserve"> Nos reajustes subsequentes ao primeiro, o interregno mínimo de um ano será contado a partir dos efeitos financeiros do último reajuste.</w:t>
      </w:r>
    </w:p>
    <w:p w14:paraId="1FD684AE" w14:textId="51A284D1" w:rsidR="00C52E80" w:rsidRPr="00FE59C8" w:rsidRDefault="00541F01">
      <w:pPr>
        <w:widowControl w:val="0"/>
        <w:jc w:val="both"/>
        <w:rPr>
          <w:rFonts w:ascii="Verdana" w:hAnsi="Verdana" w:cs="Verdana"/>
          <w:sz w:val="18"/>
          <w:szCs w:val="18"/>
          <w:lang w:eastAsia="pt-BR"/>
        </w:rPr>
      </w:pPr>
      <w:r w:rsidRPr="00FE59C8">
        <w:rPr>
          <w:rFonts w:ascii="Verdana" w:hAnsi="Verdana" w:cs="Verdana"/>
          <w:b/>
          <w:bCs/>
          <w:sz w:val="18"/>
          <w:szCs w:val="18"/>
          <w:lang w:eastAsia="pt-BR"/>
        </w:rPr>
        <w:t>15.</w:t>
      </w:r>
      <w:r w:rsidR="00322EDE" w:rsidRPr="00FE59C8">
        <w:rPr>
          <w:rFonts w:ascii="Verdana" w:hAnsi="Verdana" w:cs="Verdana"/>
          <w:b/>
          <w:bCs/>
          <w:sz w:val="18"/>
          <w:szCs w:val="18"/>
          <w:lang w:eastAsia="pt-BR"/>
        </w:rPr>
        <w:t>5</w:t>
      </w:r>
      <w:r w:rsidRPr="00FE59C8">
        <w:rPr>
          <w:rFonts w:ascii="Verdana" w:hAnsi="Verdana" w:cs="Verdana"/>
          <w:b/>
          <w:bCs/>
          <w:sz w:val="18"/>
          <w:szCs w:val="18"/>
          <w:lang w:eastAsia="pt-BR"/>
        </w:rPr>
        <w:t>.</w:t>
      </w:r>
      <w:r w:rsidRPr="00FE59C8">
        <w:rPr>
          <w:rFonts w:ascii="Verdana" w:hAnsi="Verdana" w:cs="Verdana"/>
          <w:sz w:val="18"/>
          <w:szCs w:val="18"/>
          <w:lang w:eastAsia="pt-BR"/>
        </w:rPr>
        <w:t xml:space="preserve"> No caso de atraso ou não divulgação do índice de reajuste,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68824D41" w14:textId="19E48586" w:rsidR="00BE33C6" w:rsidRPr="00FE59C8" w:rsidRDefault="00BE33C6" w:rsidP="00BE33C6">
      <w:pPr>
        <w:widowControl w:val="0"/>
        <w:jc w:val="both"/>
        <w:rPr>
          <w:rFonts w:ascii="Verdana" w:hAnsi="Verdana"/>
          <w:sz w:val="18"/>
          <w:szCs w:val="18"/>
        </w:rPr>
      </w:pPr>
      <w:r w:rsidRPr="00FE59C8">
        <w:rPr>
          <w:rFonts w:ascii="Verdana" w:hAnsi="Verdana" w:cs="Verdana"/>
          <w:b/>
          <w:bCs/>
          <w:sz w:val="18"/>
          <w:szCs w:val="18"/>
          <w:lang w:eastAsia="pt-BR"/>
        </w:rPr>
        <w:t>15.</w:t>
      </w:r>
      <w:r w:rsidR="00322EDE" w:rsidRPr="00FE59C8">
        <w:rPr>
          <w:rFonts w:ascii="Verdana" w:hAnsi="Verdana" w:cs="Verdana"/>
          <w:b/>
          <w:bCs/>
          <w:sz w:val="18"/>
          <w:szCs w:val="18"/>
          <w:lang w:eastAsia="pt-BR"/>
        </w:rPr>
        <w:t>6</w:t>
      </w:r>
      <w:r w:rsidRPr="00FE59C8">
        <w:rPr>
          <w:rFonts w:ascii="Verdana" w:hAnsi="Verdana" w:cs="Verdana"/>
          <w:b/>
          <w:bCs/>
          <w:sz w:val="18"/>
          <w:szCs w:val="18"/>
          <w:lang w:eastAsia="pt-BR"/>
        </w:rPr>
        <w:t>.</w:t>
      </w:r>
      <w:r w:rsidRPr="00FE59C8">
        <w:rPr>
          <w:rFonts w:ascii="Verdana" w:hAnsi="Verdana" w:cs="Verdana"/>
          <w:sz w:val="18"/>
          <w:szCs w:val="18"/>
          <w:lang w:eastAsia="pt-BR"/>
        </w:rPr>
        <w:t xml:space="preserve"> Caso o(s) índice(s) estabelecido(s) para reajustamento venha(m) a ser extinto(s) ou de qualquer forma não possa(m) mais ser utilizado(s), será(</w:t>
      </w:r>
      <w:proofErr w:type="spellStart"/>
      <w:r w:rsidRPr="00FE59C8">
        <w:rPr>
          <w:rFonts w:ascii="Verdana" w:hAnsi="Verdana" w:cs="Verdana"/>
          <w:sz w:val="18"/>
          <w:szCs w:val="18"/>
          <w:lang w:eastAsia="pt-BR"/>
        </w:rPr>
        <w:t>ão</w:t>
      </w:r>
      <w:proofErr w:type="spellEnd"/>
      <w:r w:rsidRPr="00FE59C8">
        <w:rPr>
          <w:rFonts w:ascii="Verdana" w:hAnsi="Verdana" w:cs="Verdana"/>
          <w:sz w:val="18"/>
          <w:szCs w:val="18"/>
          <w:lang w:eastAsia="pt-BR"/>
        </w:rPr>
        <w:t xml:space="preserve">) adotado(s), em substituição, o(s) que vier(em) a ser determinado(s) pela legislação então em vigor. </w:t>
      </w:r>
    </w:p>
    <w:p w14:paraId="03ACBC44" w14:textId="77777777" w:rsidR="00C52E80" w:rsidRPr="00FE59C8" w:rsidRDefault="00C52E80">
      <w:pPr>
        <w:jc w:val="both"/>
        <w:rPr>
          <w:rFonts w:ascii="Verdana" w:hAnsi="Verdana" w:cs="Verdana"/>
          <w:color w:val="FF0000"/>
          <w:sz w:val="18"/>
          <w:szCs w:val="18"/>
        </w:rPr>
      </w:pPr>
    </w:p>
    <w:p w14:paraId="14BF20E5" w14:textId="4097C677" w:rsidR="00C52E80" w:rsidRPr="00FE59C8" w:rsidRDefault="00541F01">
      <w:pPr>
        <w:jc w:val="both"/>
        <w:rPr>
          <w:rFonts w:ascii="Verdana" w:hAnsi="Verdana" w:cs="Verdana"/>
          <w:b/>
          <w:bCs/>
          <w:color w:val="000000"/>
          <w:sz w:val="18"/>
          <w:szCs w:val="18"/>
        </w:rPr>
      </w:pPr>
      <w:r w:rsidRPr="00FE59C8">
        <w:rPr>
          <w:rFonts w:ascii="Verdana" w:hAnsi="Verdana" w:cs="Verdana"/>
          <w:b/>
          <w:bCs/>
          <w:color w:val="000000"/>
          <w:sz w:val="18"/>
          <w:szCs w:val="18"/>
        </w:rPr>
        <w:t>CLÁUSULA DÉCIMA SEXTA – DAS SANÇÕES ADMINISTRATIVAS</w:t>
      </w:r>
    </w:p>
    <w:p w14:paraId="2E5734DE" w14:textId="77777777" w:rsidR="00BB45D4" w:rsidRPr="00062692" w:rsidRDefault="00BB45D4" w:rsidP="00BB45D4">
      <w:pPr>
        <w:jc w:val="both"/>
        <w:rPr>
          <w:rFonts w:ascii="Verdana" w:hAnsi="Verdana"/>
          <w:bCs/>
          <w:kern w:val="1"/>
          <w:sz w:val="18"/>
          <w:szCs w:val="18"/>
          <w:lang w:eastAsia="pt-BR"/>
        </w:rPr>
      </w:pPr>
      <w:r w:rsidRPr="00062692">
        <w:rPr>
          <w:rFonts w:ascii="Verdana" w:hAnsi="Verdana" w:cs="Verdana"/>
          <w:b/>
          <w:sz w:val="18"/>
          <w:szCs w:val="18"/>
        </w:rPr>
        <w:t>16.1.</w:t>
      </w:r>
      <w:r w:rsidRPr="00062692">
        <w:rPr>
          <w:rFonts w:ascii="Verdana" w:hAnsi="Verdana" w:cs="Verdana"/>
          <w:sz w:val="18"/>
          <w:szCs w:val="18"/>
        </w:rPr>
        <w:t xml:space="preserve"> </w:t>
      </w:r>
      <w:r w:rsidRPr="00062692">
        <w:rPr>
          <w:bCs/>
          <w:kern w:val="1"/>
          <w:sz w:val="18"/>
          <w:szCs w:val="18"/>
          <w:lang w:val="ar-SA" w:eastAsia="pt-BR"/>
        </w:rPr>
        <w:t xml:space="preserve">A CONTRATADA </w:t>
      </w:r>
      <w:r w:rsidRPr="00062692">
        <w:rPr>
          <w:rFonts w:ascii="Verdana" w:hAnsi="Verdana"/>
          <w:bCs/>
          <w:kern w:val="1"/>
          <w:sz w:val="18"/>
          <w:szCs w:val="18"/>
          <w:lang w:eastAsia="pt-BR"/>
        </w:rPr>
        <w:t xml:space="preserve">será responsabilizada administrativamente pelas infrações descritas no artigo 155 da Lei nº 14.133/2021, e, ainda, de qualquer outro descumprimento de cláusula editalícia, contratual ou da legislação referente </w:t>
      </w:r>
      <w:proofErr w:type="gramStart"/>
      <w:r w:rsidRPr="00062692">
        <w:rPr>
          <w:rFonts w:ascii="Verdana" w:hAnsi="Verdana"/>
          <w:bCs/>
          <w:kern w:val="1"/>
          <w:sz w:val="18"/>
          <w:szCs w:val="18"/>
          <w:lang w:eastAsia="pt-BR"/>
        </w:rPr>
        <w:t>à</w:t>
      </w:r>
      <w:proofErr w:type="gramEnd"/>
      <w:r w:rsidRPr="00062692">
        <w:rPr>
          <w:rFonts w:ascii="Verdana" w:hAnsi="Verdana"/>
          <w:bCs/>
          <w:kern w:val="1"/>
          <w:sz w:val="18"/>
          <w:szCs w:val="18"/>
          <w:lang w:eastAsia="pt-BR"/>
        </w:rPr>
        <w:t xml:space="preserve"> licitações e contratações públicas.</w:t>
      </w:r>
    </w:p>
    <w:p w14:paraId="62940196" w14:textId="77777777" w:rsidR="00BB45D4" w:rsidRPr="00062692" w:rsidRDefault="00BB45D4" w:rsidP="00BB45D4">
      <w:pPr>
        <w:jc w:val="both"/>
        <w:rPr>
          <w:rFonts w:ascii="Verdana" w:hAnsi="Verdana"/>
          <w:bCs/>
          <w:kern w:val="1"/>
          <w:sz w:val="18"/>
          <w:szCs w:val="18"/>
          <w:lang w:eastAsia="pt-BR"/>
        </w:rPr>
      </w:pPr>
      <w:r w:rsidRPr="00062692">
        <w:rPr>
          <w:b/>
          <w:kern w:val="1"/>
          <w:sz w:val="18"/>
          <w:szCs w:val="18"/>
          <w:lang w:val="ar-SA" w:eastAsia="pt-BR"/>
        </w:rPr>
        <w:t>1</w:t>
      </w:r>
      <w:r w:rsidRPr="00062692">
        <w:rPr>
          <w:b/>
          <w:kern w:val="1"/>
          <w:sz w:val="18"/>
          <w:szCs w:val="18"/>
          <w:lang w:eastAsia="pt-BR"/>
        </w:rPr>
        <w:t>6</w:t>
      </w:r>
      <w:r w:rsidRPr="00062692">
        <w:rPr>
          <w:b/>
          <w:kern w:val="1"/>
          <w:sz w:val="18"/>
          <w:szCs w:val="18"/>
          <w:lang w:val="ar-SA" w:eastAsia="pt-BR"/>
        </w:rPr>
        <w:t xml:space="preserve">.2. </w:t>
      </w:r>
      <w:r w:rsidRPr="00062692">
        <w:rPr>
          <w:rFonts w:ascii="Verdana" w:hAnsi="Verdana"/>
          <w:bCs/>
          <w:kern w:val="1"/>
          <w:sz w:val="18"/>
          <w:szCs w:val="18"/>
          <w:lang w:eastAsia="pt-BR"/>
        </w:rPr>
        <w:t xml:space="preserve">Na aplicação das sanções, além das disposições da Lei nº 14.133/2021, deverão ser observados os procedimentos dispostos no Decreto Municipal nº 48/2023 e alterações pertinentes. </w:t>
      </w:r>
    </w:p>
    <w:p w14:paraId="630DC8A2" w14:textId="77777777" w:rsidR="00BB45D4" w:rsidRPr="00062692" w:rsidRDefault="00BB45D4" w:rsidP="00BB45D4">
      <w:pPr>
        <w:jc w:val="both"/>
        <w:rPr>
          <w:rFonts w:ascii="Verdana" w:hAnsi="Verdana"/>
          <w:sz w:val="18"/>
          <w:szCs w:val="18"/>
        </w:rPr>
      </w:pPr>
      <w:r w:rsidRPr="00062692">
        <w:rPr>
          <w:rFonts w:ascii="Verdana" w:hAnsi="Verdana"/>
          <w:b/>
          <w:bCs/>
          <w:sz w:val="18"/>
          <w:szCs w:val="18"/>
        </w:rPr>
        <w:t>16.3.</w:t>
      </w:r>
      <w:r w:rsidRPr="00062692">
        <w:rPr>
          <w:rFonts w:ascii="Verdana" w:hAnsi="Verdana"/>
          <w:sz w:val="18"/>
          <w:szCs w:val="18"/>
        </w:rPr>
        <w:t xml:space="preserve"> Na aplicação das sanções, conforme resultado apurado em procedimento administrativo, em que sejam oportunizados a ampla defesa e o contraditório, serão 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14:paraId="22D6D355" w14:textId="77777777" w:rsidR="00BB45D4" w:rsidRPr="00062692" w:rsidRDefault="00BB45D4" w:rsidP="00BB45D4">
      <w:pPr>
        <w:jc w:val="both"/>
        <w:rPr>
          <w:rFonts w:ascii="Verdana" w:hAnsi="Verdana"/>
          <w:sz w:val="18"/>
          <w:szCs w:val="18"/>
        </w:rPr>
      </w:pPr>
      <w:r w:rsidRPr="00062692">
        <w:rPr>
          <w:rFonts w:ascii="Verdana" w:hAnsi="Verdana"/>
          <w:b/>
          <w:bCs/>
          <w:sz w:val="18"/>
          <w:szCs w:val="18"/>
        </w:rPr>
        <w:t>16.4.</w:t>
      </w:r>
      <w:r w:rsidRPr="00062692">
        <w:rPr>
          <w:rFonts w:ascii="Verdana" w:hAnsi="Verdana"/>
          <w:sz w:val="18"/>
          <w:szCs w:val="18"/>
        </w:rPr>
        <w:t xml:space="preserve"> A cobrança de eventual valor referente às multas aplicadas será realizada nos termos do artigo 137 do Decreto Municipal nº 48/2023, caso não tenham sido estabelecidas outras hipóteses de multa no</w:t>
      </w:r>
      <w:r>
        <w:rPr>
          <w:rFonts w:ascii="Verdana" w:hAnsi="Verdana"/>
          <w:sz w:val="18"/>
          <w:szCs w:val="18"/>
        </w:rPr>
        <w:t xml:space="preserve">s </w:t>
      </w:r>
      <w:r w:rsidRPr="00FE59C8">
        <w:rPr>
          <w:rFonts w:ascii="Verdana" w:hAnsi="Verdana" w:cs="Verdana"/>
          <w:color w:val="000000"/>
          <w:sz w:val="18"/>
          <w:szCs w:val="18"/>
        </w:rPr>
        <w:t>requisitos técnicos para licitação</w:t>
      </w:r>
      <w:r w:rsidRPr="00062692">
        <w:rPr>
          <w:rFonts w:ascii="Verdana" w:hAnsi="Verdana"/>
          <w:sz w:val="18"/>
          <w:szCs w:val="18"/>
        </w:rPr>
        <w:t>.</w:t>
      </w:r>
    </w:p>
    <w:p w14:paraId="26762D9C" w14:textId="77777777" w:rsidR="00BB45D4" w:rsidRPr="00062692" w:rsidRDefault="00BB45D4" w:rsidP="00BB45D4">
      <w:pPr>
        <w:jc w:val="both"/>
        <w:rPr>
          <w:rFonts w:ascii="Verdana" w:hAnsi="Verdana"/>
          <w:bCs/>
          <w:kern w:val="1"/>
          <w:sz w:val="18"/>
          <w:szCs w:val="18"/>
          <w:lang w:eastAsia="pt-BR"/>
        </w:rPr>
      </w:pPr>
      <w:r w:rsidRPr="00062692">
        <w:rPr>
          <w:rFonts w:ascii="Verdana" w:hAnsi="Verdana"/>
          <w:b/>
          <w:bCs/>
          <w:sz w:val="18"/>
          <w:szCs w:val="18"/>
        </w:rPr>
        <w:t xml:space="preserve">16.5. </w:t>
      </w:r>
      <w:r w:rsidRPr="00062692">
        <w:rPr>
          <w:rFonts w:ascii="Verdana" w:hAnsi="Verdana"/>
          <w:bCs/>
          <w:kern w:val="1"/>
          <w:sz w:val="18"/>
          <w:szCs w:val="18"/>
          <w:lang w:eastAsia="pt-BR"/>
        </w:rPr>
        <w:t>Todas as sanções previstas neste contrato poderão ser aplicadas cumulativamente com a multa e, na hipótese de cumulação, serão concedidos os prazos para defesa e recurso aplicáveis à penalidade mais gravosa.</w:t>
      </w:r>
    </w:p>
    <w:p w14:paraId="1EC08953" w14:textId="77777777" w:rsidR="00BB45D4" w:rsidRPr="00062692" w:rsidRDefault="00BB45D4" w:rsidP="00BB45D4">
      <w:pPr>
        <w:jc w:val="both"/>
        <w:rPr>
          <w:rFonts w:ascii="Verdana" w:hAnsi="Verdana"/>
          <w:sz w:val="18"/>
          <w:szCs w:val="18"/>
        </w:rPr>
      </w:pPr>
      <w:r w:rsidRPr="00062692">
        <w:rPr>
          <w:rFonts w:ascii="Verdana" w:hAnsi="Verdana"/>
          <w:b/>
          <w:bCs/>
          <w:sz w:val="18"/>
          <w:szCs w:val="18"/>
        </w:rPr>
        <w:t>16.6.</w:t>
      </w:r>
      <w:r w:rsidRPr="00062692">
        <w:rPr>
          <w:rFonts w:ascii="Verdana" w:hAnsi="Verdana"/>
          <w:sz w:val="18"/>
          <w:szCs w:val="18"/>
        </w:rPr>
        <w:t xml:space="preserve"> As multas devidas e/ou prejuízos causados ao CONTRATANTE serão deduzidos dos valores a serem pagos, ou recolhidos em favor do CONTRATANTE, ou deduzidos da garantia, ou ainda, quando for o caso, serão inscritos na Dívida Ativa do Município e cobrados administrativamente ou judicialmente conforme permitido legalmente.</w:t>
      </w:r>
    </w:p>
    <w:p w14:paraId="5B60EBD9" w14:textId="77777777" w:rsidR="00BB45D4" w:rsidRPr="00062692" w:rsidRDefault="00BB45D4" w:rsidP="00BB45D4">
      <w:pPr>
        <w:jc w:val="both"/>
        <w:rPr>
          <w:rFonts w:ascii="Verdana" w:hAnsi="Verdana"/>
          <w:sz w:val="18"/>
          <w:szCs w:val="18"/>
        </w:rPr>
      </w:pPr>
      <w:r w:rsidRPr="00062692">
        <w:rPr>
          <w:rFonts w:ascii="Verdana" w:hAnsi="Verdana"/>
          <w:b/>
          <w:bCs/>
          <w:sz w:val="18"/>
          <w:szCs w:val="18"/>
        </w:rPr>
        <w:t>16.7.</w:t>
      </w:r>
      <w:r w:rsidRPr="00062692">
        <w:rPr>
          <w:rFonts w:ascii="Verdana" w:hAnsi="Verdana"/>
          <w:sz w:val="18"/>
          <w:szCs w:val="18"/>
        </w:rPr>
        <w:t xml:space="preserve"> A aplicação de sanções administrativas não reduz nem isenta a obrigação da CONTRATADA de indenizar integralmente eventuais danos causados ao CONTRATANTE ou a terceiros, que poderão ser apurados no mesmo processo administrativo sancionatório.</w:t>
      </w:r>
    </w:p>
    <w:p w14:paraId="3044D49A" w14:textId="77777777" w:rsidR="00BB45D4" w:rsidRPr="00062692" w:rsidRDefault="00BB45D4" w:rsidP="00BB45D4">
      <w:pPr>
        <w:jc w:val="both"/>
        <w:rPr>
          <w:rFonts w:ascii="Verdana" w:hAnsi="Verdana"/>
          <w:sz w:val="18"/>
          <w:szCs w:val="18"/>
        </w:rPr>
      </w:pPr>
      <w:r w:rsidRPr="00062692">
        <w:rPr>
          <w:rFonts w:ascii="Verdana" w:hAnsi="Verdana"/>
          <w:b/>
          <w:bCs/>
          <w:sz w:val="18"/>
          <w:szCs w:val="18"/>
        </w:rPr>
        <w:t>16.8.</w:t>
      </w:r>
      <w:r w:rsidRPr="00062692">
        <w:rPr>
          <w:rFonts w:ascii="Verdana" w:hAnsi="Verdana"/>
          <w:sz w:val="18"/>
          <w:szCs w:val="18"/>
        </w:rPr>
        <w:t xml:space="preserve"> As sanções aplicadas serão informadas ao Cadastro Nacional de Empresas Inidôneas e Suspensas - CEIS e no Cadastro Nacional de Empresas Punidas - CNEP, ou outro que vier a substituí-los, nos termos do artigo 161 da Lei nº 14.133, de 2021.</w:t>
      </w:r>
    </w:p>
    <w:p w14:paraId="5B9CD995" w14:textId="77777777" w:rsidR="00BB45D4" w:rsidRPr="00062692" w:rsidRDefault="00BB45D4" w:rsidP="00BB45D4">
      <w:pPr>
        <w:jc w:val="both"/>
        <w:rPr>
          <w:rFonts w:ascii="Verdana" w:hAnsi="Verdana"/>
          <w:sz w:val="18"/>
          <w:szCs w:val="18"/>
        </w:rPr>
      </w:pPr>
      <w:r w:rsidRPr="00062692">
        <w:rPr>
          <w:rFonts w:ascii="Verdana" w:hAnsi="Verdana"/>
          <w:b/>
          <w:bCs/>
          <w:sz w:val="18"/>
          <w:szCs w:val="18"/>
        </w:rPr>
        <w:t>16.9.</w:t>
      </w:r>
      <w:r w:rsidRPr="00062692">
        <w:rPr>
          <w:rFonts w:ascii="Verdana" w:hAnsi="Verdana"/>
          <w:sz w:val="18"/>
          <w:szCs w:val="18"/>
        </w:rPr>
        <w:t xml:space="preserve"> Os atos previstos como infrações administrativas na Lei nº 14.133, de 2021 ou em outras leis de licitações e contratos da Administração Pública que também sejam tipificados como atos lesivos na Lei Federal nº 12.846, de 2013, serão apurados e julgados conjuntamente, nos mesmos autos, observados o rito procedimental e a autoridade competente definidos no Decreto Municipal nº 126/2022 e no Decreto Municipal nº 48/2021. </w:t>
      </w:r>
    </w:p>
    <w:p w14:paraId="2B540777" w14:textId="77777777" w:rsidR="00BB45D4" w:rsidRPr="00062692" w:rsidRDefault="00BB45D4" w:rsidP="00BB45D4">
      <w:pPr>
        <w:jc w:val="both"/>
        <w:rPr>
          <w:rFonts w:ascii="Verdana" w:hAnsi="Verdana"/>
          <w:sz w:val="18"/>
          <w:szCs w:val="18"/>
        </w:rPr>
      </w:pPr>
      <w:r w:rsidRPr="00062692">
        <w:rPr>
          <w:rFonts w:ascii="Verdana" w:hAnsi="Verdana"/>
          <w:b/>
          <w:bCs/>
          <w:sz w:val="18"/>
          <w:szCs w:val="18"/>
        </w:rPr>
        <w:lastRenderedPageBreak/>
        <w:t>16.10.</w:t>
      </w:r>
      <w:r w:rsidRPr="00062692">
        <w:rPr>
          <w:rFonts w:ascii="Verdana" w:hAnsi="Verdana"/>
          <w:sz w:val="18"/>
          <w:szCs w:val="18"/>
        </w:rPr>
        <w:t xml:space="preserve"> Se a multa aplicada e as indenizações cabíveis forem superiores ao valor do pagamento eventualmente devido pelo CONTRATANTE à CONTRATADA, além da perda desse valor, a diferença será descontada da garantia prestada ou será cobrada judicialmente (artigo 156, § 8°, da Lei nº 14.133/2021).</w:t>
      </w:r>
    </w:p>
    <w:p w14:paraId="51AF2E01" w14:textId="77777777" w:rsidR="00BB45D4" w:rsidRPr="00062692" w:rsidRDefault="00BB45D4" w:rsidP="00BB45D4">
      <w:pPr>
        <w:jc w:val="both"/>
        <w:rPr>
          <w:rFonts w:ascii="Verdana" w:hAnsi="Verdana"/>
          <w:sz w:val="18"/>
          <w:szCs w:val="18"/>
        </w:rPr>
      </w:pPr>
      <w:r w:rsidRPr="00062692">
        <w:rPr>
          <w:rFonts w:ascii="Verdana" w:hAnsi="Verdana"/>
          <w:b/>
          <w:bCs/>
          <w:sz w:val="18"/>
          <w:szCs w:val="18"/>
        </w:rPr>
        <w:t>16.11.</w:t>
      </w:r>
      <w:r w:rsidRPr="00062692">
        <w:rPr>
          <w:rFonts w:ascii="Verdana" w:hAnsi="Verdana"/>
          <w:sz w:val="18"/>
          <w:szCs w:val="18"/>
        </w:rPr>
        <w:t xml:space="preserve"> </w:t>
      </w:r>
      <w:bookmarkStart w:id="6" w:name="_Hlk216880394"/>
      <w:r w:rsidRPr="00062692">
        <w:rPr>
          <w:rFonts w:ascii="Verdana" w:hAnsi="Verdana"/>
          <w:sz w:val="18"/>
          <w:szCs w:val="18"/>
        </w:rPr>
        <w:t xml:space="preserve">A personalidade jurídica da </w:t>
      </w:r>
      <w:r>
        <w:rPr>
          <w:rFonts w:ascii="Verdana" w:hAnsi="Verdana"/>
          <w:sz w:val="18"/>
          <w:szCs w:val="18"/>
        </w:rPr>
        <w:t>CONTRATADA</w:t>
      </w:r>
      <w:r w:rsidRPr="00062692">
        <w:rPr>
          <w:rFonts w:ascii="Verdana" w:hAnsi="Verdana"/>
          <w:sz w:val="18"/>
          <w:szCs w:val="18"/>
        </w:rPr>
        <w:t xml:space="preserve"> poderá ser desconsiderada sempre que utilizada com abuso do direito para facilitar, encobrir ou dissimular a prática dos atos ilícitos previstos </w:t>
      </w:r>
      <w:r>
        <w:rPr>
          <w:rFonts w:ascii="Verdana" w:hAnsi="Verdana"/>
          <w:sz w:val="18"/>
          <w:szCs w:val="18"/>
        </w:rPr>
        <w:t xml:space="preserve">no edital ou </w:t>
      </w:r>
      <w:r w:rsidRPr="00062692">
        <w:rPr>
          <w:rFonts w:ascii="Verdana" w:hAnsi="Verdana"/>
          <w:sz w:val="18"/>
          <w:szCs w:val="18"/>
        </w:rPr>
        <w:t>neste Termo</w:t>
      </w:r>
      <w:r>
        <w:rPr>
          <w:rFonts w:ascii="Verdana" w:hAnsi="Verdana"/>
          <w:sz w:val="18"/>
          <w:szCs w:val="18"/>
        </w:rPr>
        <w:t>,</w:t>
      </w:r>
      <w:r w:rsidRPr="00062692">
        <w:rPr>
          <w:rFonts w:ascii="Verdana" w:hAnsi="Verdana"/>
          <w:sz w:val="18"/>
          <w:szCs w:val="18"/>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(artigo 160 da Lei nº 14.133/2021 e artigo 165 do Decreto Municipal nº 48/2023).</w:t>
      </w:r>
    </w:p>
    <w:bookmarkEnd w:id="6"/>
    <w:p w14:paraId="4884CB08" w14:textId="77777777" w:rsidR="00BB45D4" w:rsidRPr="00062692" w:rsidRDefault="00BB45D4" w:rsidP="00BB45D4">
      <w:pPr>
        <w:jc w:val="both"/>
        <w:rPr>
          <w:rFonts w:ascii="Verdana" w:hAnsi="Verdana"/>
          <w:sz w:val="18"/>
          <w:szCs w:val="18"/>
        </w:rPr>
      </w:pPr>
      <w:r w:rsidRPr="00062692">
        <w:rPr>
          <w:rFonts w:ascii="Verdana" w:hAnsi="Verdana"/>
          <w:b/>
          <w:bCs/>
          <w:sz w:val="18"/>
          <w:szCs w:val="18"/>
        </w:rPr>
        <w:t>16.12.</w:t>
      </w:r>
      <w:r w:rsidRPr="00062692">
        <w:rPr>
          <w:rFonts w:ascii="Verdana" w:hAnsi="Verdana"/>
          <w:sz w:val="18"/>
          <w:szCs w:val="18"/>
        </w:rPr>
        <w:t xml:space="preserve">  As sanções de impedimento de licitar e contratar e declaração de inidoneidade para licitar ou contratar são passíveis de reabilitação na forma do artigo 163 da Lei n° 14.133/2021 e do artigo 176 do Decreto Municipal nº 48/2023.</w:t>
      </w:r>
    </w:p>
    <w:p w14:paraId="296DD69D" w14:textId="77777777" w:rsidR="00BB45D4" w:rsidRPr="00062692" w:rsidRDefault="00BB45D4" w:rsidP="00BB45D4">
      <w:pPr>
        <w:jc w:val="both"/>
        <w:rPr>
          <w:rFonts w:ascii="Verdana" w:hAnsi="Verdana"/>
          <w:b/>
          <w:bCs/>
          <w:sz w:val="18"/>
          <w:szCs w:val="18"/>
        </w:rPr>
      </w:pPr>
      <w:r w:rsidRPr="00062692">
        <w:rPr>
          <w:rFonts w:ascii="Verdana" w:hAnsi="Verdana"/>
          <w:b/>
          <w:bCs/>
          <w:sz w:val="18"/>
          <w:szCs w:val="18"/>
        </w:rPr>
        <w:t>16.13.</w:t>
      </w:r>
      <w:r w:rsidRPr="00062692">
        <w:rPr>
          <w:rFonts w:ascii="Verdana" w:hAnsi="Verdana"/>
          <w:sz w:val="18"/>
          <w:szCs w:val="18"/>
        </w:rPr>
        <w:t xml:space="preserve"> Os débitos da CONTRATADA para com o CONTRATANTE, resultantes de multa administrativa e/ou indenizações, não inscritos em dívida ativa, poderão ser compensados, total ou parcialmente, com os créditos devidos pelo contratante decorrentes deste mesmo contrato ou de outros contratos administrativos que a contratada possua com o ora contratante, na forma da Instrução Normativa SEGES/ME nº 26, de 13 de abril de 2022, no que couber, cuja incidência se admite por força do artigo 187 da Lei nº 14.133/2021 e do artigo 2º do Decreto Municipal nº 48/2023.</w:t>
      </w:r>
    </w:p>
    <w:p w14:paraId="3EB8F54C" w14:textId="77777777" w:rsidR="00C52E80" w:rsidRPr="00FE59C8" w:rsidRDefault="00C52E80">
      <w:pPr>
        <w:jc w:val="both"/>
        <w:rPr>
          <w:rFonts w:ascii="Verdana" w:hAnsi="Verdana" w:cs="Verdana"/>
          <w:bCs/>
          <w:color w:val="000000"/>
          <w:sz w:val="18"/>
          <w:szCs w:val="18"/>
        </w:rPr>
      </w:pPr>
    </w:p>
    <w:p w14:paraId="58A73322" w14:textId="77777777" w:rsidR="00C52E80" w:rsidRPr="00FE59C8" w:rsidRDefault="00541F01">
      <w:pPr>
        <w:jc w:val="both"/>
        <w:rPr>
          <w:rFonts w:ascii="Verdana" w:hAnsi="Verdana" w:cs="Verdana"/>
          <w:b/>
          <w:bCs/>
          <w:color w:val="000000"/>
          <w:sz w:val="18"/>
          <w:szCs w:val="18"/>
        </w:rPr>
      </w:pPr>
      <w:r w:rsidRPr="00FE59C8">
        <w:rPr>
          <w:rFonts w:ascii="Verdana" w:hAnsi="Verdana" w:cs="Verdana"/>
          <w:b/>
          <w:bCs/>
          <w:color w:val="000000"/>
          <w:sz w:val="18"/>
          <w:szCs w:val="18"/>
        </w:rPr>
        <w:t>CLÁUSULA DÉCIMA SÉTIMA – DA RESCISÃO</w:t>
      </w:r>
    </w:p>
    <w:p w14:paraId="216186FB" w14:textId="77777777" w:rsidR="00C52E80" w:rsidRPr="00FE59C8" w:rsidRDefault="00541F01">
      <w:pPr>
        <w:jc w:val="both"/>
        <w:rPr>
          <w:sz w:val="18"/>
          <w:szCs w:val="18"/>
        </w:rPr>
      </w:pPr>
      <w:bookmarkStart w:id="7" w:name="_Hlk5017920"/>
      <w:bookmarkEnd w:id="7"/>
      <w:r w:rsidRPr="00FE59C8">
        <w:rPr>
          <w:rFonts w:ascii="Verdana" w:hAnsi="Verdana" w:cs="Verdana"/>
          <w:b/>
          <w:bCs/>
          <w:color w:val="000000"/>
          <w:sz w:val="18"/>
          <w:szCs w:val="18"/>
        </w:rPr>
        <w:t>17.1</w:t>
      </w:r>
      <w:r w:rsidRPr="00FE59C8">
        <w:rPr>
          <w:rFonts w:ascii="Verdana" w:hAnsi="Verdana" w:cs="Verdana"/>
          <w:bCs/>
          <w:color w:val="000000"/>
          <w:sz w:val="18"/>
          <w:szCs w:val="18"/>
        </w:rPr>
        <w:t>. O presente contrato poderá ser rescindido:</w:t>
      </w:r>
    </w:p>
    <w:p w14:paraId="358406AD" w14:textId="483D04F9" w:rsidR="00C52E80" w:rsidRPr="00FE59C8" w:rsidRDefault="00541F01">
      <w:pPr>
        <w:ind w:firstLine="709"/>
        <w:jc w:val="both"/>
        <w:rPr>
          <w:sz w:val="18"/>
          <w:szCs w:val="18"/>
        </w:rPr>
      </w:pPr>
      <w:r w:rsidRPr="00FE59C8">
        <w:rPr>
          <w:rFonts w:ascii="Verdana" w:hAnsi="Verdana" w:cs="Verdana"/>
          <w:b/>
          <w:bCs/>
          <w:color w:val="000000"/>
          <w:sz w:val="18"/>
          <w:szCs w:val="18"/>
        </w:rPr>
        <w:t>a)</w:t>
      </w:r>
      <w:r w:rsidRPr="00FE59C8">
        <w:rPr>
          <w:rFonts w:ascii="Verdana" w:hAnsi="Verdana" w:cs="Verdana"/>
          <w:bCs/>
          <w:color w:val="000000"/>
          <w:sz w:val="18"/>
          <w:szCs w:val="18"/>
        </w:rPr>
        <w:t xml:space="preserve"> nas hipóteses previstas no artigo 137 da Lei n</w:t>
      </w:r>
      <w:r w:rsidR="006C0555" w:rsidRPr="00FE59C8">
        <w:rPr>
          <w:rFonts w:ascii="Verdana" w:hAnsi="Verdana" w:cs="Verdana"/>
          <w:bCs/>
          <w:color w:val="000000"/>
          <w:sz w:val="18"/>
          <w:szCs w:val="18"/>
        </w:rPr>
        <w:t>º</w:t>
      </w:r>
      <w:r w:rsidRPr="00FE59C8">
        <w:rPr>
          <w:rFonts w:ascii="Verdana" w:hAnsi="Verdana" w:cs="Verdana"/>
          <w:bCs/>
          <w:color w:val="000000"/>
          <w:sz w:val="18"/>
          <w:szCs w:val="18"/>
        </w:rPr>
        <w:t xml:space="preserve"> 14.133/2021, com as consequências indicadas no artigo 139 da mesma Lei, sem prejuízo da aplicação das sanções previstas neste contrato;</w:t>
      </w:r>
    </w:p>
    <w:p w14:paraId="2500FD3B" w14:textId="2C1C55CB" w:rsidR="00C52E80" w:rsidRPr="00FE59C8" w:rsidRDefault="00541F01">
      <w:pPr>
        <w:ind w:firstLine="709"/>
        <w:jc w:val="both"/>
        <w:rPr>
          <w:sz w:val="18"/>
          <w:szCs w:val="18"/>
        </w:rPr>
      </w:pPr>
      <w:r w:rsidRPr="00FE59C8">
        <w:rPr>
          <w:rFonts w:ascii="Verdana" w:hAnsi="Verdana" w:cs="Verdana"/>
          <w:b/>
          <w:bCs/>
          <w:color w:val="000000"/>
          <w:sz w:val="18"/>
          <w:szCs w:val="18"/>
        </w:rPr>
        <w:t>b)</w:t>
      </w:r>
      <w:r w:rsidRPr="00FE59C8">
        <w:rPr>
          <w:rFonts w:ascii="Verdana" w:hAnsi="Verdana" w:cs="Verdana"/>
          <w:bCs/>
          <w:color w:val="000000"/>
          <w:sz w:val="18"/>
          <w:szCs w:val="18"/>
        </w:rPr>
        <w:t xml:space="preserve"> amigavelmente, nos termos do artigo 138, inciso II, da Lei n</w:t>
      </w:r>
      <w:r w:rsidR="006C0555" w:rsidRPr="00FE59C8">
        <w:rPr>
          <w:rFonts w:ascii="Verdana" w:hAnsi="Verdana" w:cs="Verdana"/>
          <w:bCs/>
          <w:color w:val="000000"/>
          <w:sz w:val="18"/>
          <w:szCs w:val="18"/>
        </w:rPr>
        <w:t>º</w:t>
      </w:r>
      <w:r w:rsidRPr="00FE59C8">
        <w:rPr>
          <w:rFonts w:ascii="Verdana" w:hAnsi="Verdana" w:cs="Verdana"/>
          <w:bCs/>
          <w:color w:val="000000"/>
          <w:sz w:val="18"/>
          <w:szCs w:val="18"/>
        </w:rPr>
        <w:t xml:space="preserve"> 14.133/2021.</w:t>
      </w:r>
    </w:p>
    <w:p w14:paraId="31FF86DE" w14:textId="77777777" w:rsidR="00C52E80" w:rsidRPr="00FE59C8" w:rsidRDefault="00541F01" w:rsidP="00BE33C6">
      <w:pPr>
        <w:rPr>
          <w:sz w:val="18"/>
          <w:szCs w:val="18"/>
        </w:rPr>
      </w:pPr>
      <w:bookmarkStart w:id="8" w:name="_Hlk50179201"/>
      <w:bookmarkEnd w:id="8"/>
      <w:r w:rsidRPr="00FE59C8">
        <w:rPr>
          <w:rFonts w:ascii="Verdana" w:hAnsi="Verdana" w:cs="Verdana"/>
          <w:b/>
          <w:bCs/>
          <w:color w:val="000000"/>
          <w:sz w:val="18"/>
          <w:szCs w:val="18"/>
        </w:rPr>
        <w:t>17.2</w:t>
      </w:r>
      <w:r w:rsidRPr="00FE59C8">
        <w:rPr>
          <w:rFonts w:ascii="Verdana" w:hAnsi="Verdana" w:cs="Verdana"/>
          <w:bCs/>
          <w:color w:val="000000"/>
          <w:sz w:val="18"/>
          <w:szCs w:val="18"/>
        </w:rPr>
        <w:t>. Os casos de rescisão contratual serão formalmente motivados, assegurando-se à CONTRATADA o direito à prévia e ampla defesa.</w:t>
      </w:r>
    </w:p>
    <w:p w14:paraId="32E5C299" w14:textId="79DC4CDA" w:rsidR="00C52E80" w:rsidRPr="00FE59C8" w:rsidRDefault="00541F01">
      <w:pPr>
        <w:jc w:val="both"/>
        <w:rPr>
          <w:sz w:val="18"/>
          <w:szCs w:val="18"/>
        </w:rPr>
      </w:pPr>
      <w:r w:rsidRPr="00FE59C8">
        <w:rPr>
          <w:rFonts w:ascii="Verdana" w:hAnsi="Verdana" w:cs="Verdana"/>
          <w:b/>
          <w:bCs/>
          <w:color w:val="000000"/>
          <w:sz w:val="18"/>
          <w:szCs w:val="18"/>
        </w:rPr>
        <w:t>17.3.</w:t>
      </w:r>
      <w:r w:rsidRPr="00FE59C8">
        <w:rPr>
          <w:rFonts w:ascii="Verdana" w:hAnsi="Verdana" w:cs="Verdana"/>
          <w:bCs/>
          <w:color w:val="000000"/>
          <w:sz w:val="18"/>
          <w:szCs w:val="18"/>
        </w:rPr>
        <w:t xml:space="preserve"> A CONTRATADA reconhece os direitos do CONTRATANTE em caso de rescisão administrativa prevista no artigo 137 da Lei n</w:t>
      </w:r>
      <w:r w:rsidR="006C0555" w:rsidRPr="00FE59C8">
        <w:rPr>
          <w:rFonts w:ascii="Verdana" w:hAnsi="Verdana" w:cs="Verdana"/>
          <w:bCs/>
          <w:color w:val="000000"/>
          <w:sz w:val="18"/>
          <w:szCs w:val="18"/>
        </w:rPr>
        <w:t>º</w:t>
      </w:r>
      <w:r w:rsidRPr="00FE59C8">
        <w:rPr>
          <w:rFonts w:ascii="Verdana" w:hAnsi="Verdana" w:cs="Verdana"/>
          <w:bCs/>
          <w:color w:val="000000"/>
          <w:sz w:val="18"/>
          <w:szCs w:val="18"/>
        </w:rPr>
        <w:t xml:space="preserve"> 14.133/2021.</w:t>
      </w:r>
    </w:p>
    <w:p w14:paraId="33673A27" w14:textId="77777777" w:rsidR="00C52E80" w:rsidRPr="00FE59C8" w:rsidRDefault="00541F01">
      <w:pPr>
        <w:jc w:val="both"/>
        <w:rPr>
          <w:sz w:val="18"/>
          <w:szCs w:val="18"/>
        </w:rPr>
      </w:pPr>
      <w:r w:rsidRPr="00FE59C8">
        <w:rPr>
          <w:rFonts w:ascii="Verdana" w:hAnsi="Verdana" w:cs="Verdana"/>
          <w:b/>
          <w:bCs/>
          <w:color w:val="000000"/>
          <w:sz w:val="18"/>
          <w:szCs w:val="18"/>
        </w:rPr>
        <w:t>17.4.</w:t>
      </w:r>
      <w:r w:rsidRPr="00FE59C8">
        <w:rPr>
          <w:rFonts w:ascii="Verdana" w:hAnsi="Verdana" w:cs="Verdana"/>
          <w:bCs/>
          <w:color w:val="000000"/>
          <w:sz w:val="18"/>
          <w:szCs w:val="18"/>
        </w:rPr>
        <w:t xml:space="preserve"> O termo de rescisão, sempre que possível, deverá indicar:</w:t>
      </w:r>
    </w:p>
    <w:p w14:paraId="1A2ECA74" w14:textId="77777777" w:rsidR="00C52E80" w:rsidRPr="00FE59C8" w:rsidRDefault="00541F01">
      <w:pPr>
        <w:ind w:firstLine="709"/>
        <w:jc w:val="both"/>
        <w:rPr>
          <w:sz w:val="18"/>
          <w:szCs w:val="18"/>
        </w:rPr>
      </w:pPr>
      <w:r w:rsidRPr="00FE59C8">
        <w:rPr>
          <w:rFonts w:ascii="Verdana" w:hAnsi="Verdana" w:cs="Verdana"/>
          <w:b/>
          <w:bCs/>
          <w:color w:val="000000"/>
          <w:sz w:val="18"/>
          <w:szCs w:val="18"/>
        </w:rPr>
        <w:t>a)</w:t>
      </w:r>
      <w:r w:rsidRPr="00FE59C8">
        <w:rPr>
          <w:rFonts w:ascii="Verdana" w:hAnsi="Verdana" w:cs="Verdana"/>
          <w:bCs/>
          <w:color w:val="000000"/>
          <w:sz w:val="18"/>
          <w:szCs w:val="18"/>
        </w:rPr>
        <w:t xml:space="preserve"> balanço dos eventos contratuais já cumpridos ou parcialmente cumpridos em relação aos cronogramas físico-financeiro(s), atualizado(s);</w:t>
      </w:r>
    </w:p>
    <w:p w14:paraId="10198748" w14:textId="77777777" w:rsidR="00C52E80" w:rsidRPr="00FE59C8" w:rsidRDefault="00541F01">
      <w:pPr>
        <w:ind w:firstLine="709"/>
        <w:jc w:val="both"/>
        <w:rPr>
          <w:sz w:val="18"/>
          <w:szCs w:val="18"/>
        </w:rPr>
      </w:pPr>
      <w:r w:rsidRPr="00FE59C8">
        <w:rPr>
          <w:rFonts w:ascii="Verdana" w:hAnsi="Verdana" w:cs="Verdana"/>
          <w:b/>
          <w:bCs/>
          <w:color w:val="000000"/>
          <w:sz w:val="18"/>
          <w:szCs w:val="18"/>
        </w:rPr>
        <w:t>b)</w:t>
      </w:r>
      <w:r w:rsidRPr="00FE59C8">
        <w:rPr>
          <w:rFonts w:ascii="Verdana" w:hAnsi="Verdana" w:cs="Verdana"/>
          <w:bCs/>
          <w:color w:val="000000"/>
          <w:sz w:val="18"/>
          <w:szCs w:val="18"/>
        </w:rPr>
        <w:t xml:space="preserve"> relação dos pagamentos já efetuados e ainda devidos;</w:t>
      </w:r>
    </w:p>
    <w:p w14:paraId="3E677F0B" w14:textId="77777777" w:rsidR="00C52E80" w:rsidRPr="00FE59C8" w:rsidRDefault="00541F01">
      <w:pPr>
        <w:ind w:firstLine="709"/>
        <w:jc w:val="both"/>
        <w:rPr>
          <w:sz w:val="18"/>
          <w:szCs w:val="18"/>
        </w:rPr>
      </w:pPr>
      <w:r w:rsidRPr="00FE59C8">
        <w:rPr>
          <w:rFonts w:ascii="Verdana" w:hAnsi="Verdana" w:cs="Verdana"/>
          <w:b/>
          <w:bCs/>
          <w:color w:val="000000"/>
          <w:sz w:val="18"/>
          <w:szCs w:val="18"/>
        </w:rPr>
        <w:t>c)</w:t>
      </w:r>
      <w:r w:rsidRPr="00FE59C8">
        <w:rPr>
          <w:rFonts w:ascii="Verdana" w:hAnsi="Verdana" w:cs="Verdana"/>
          <w:bCs/>
          <w:color w:val="000000"/>
          <w:sz w:val="18"/>
          <w:szCs w:val="18"/>
        </w:rPr>
        <w:t xml:space="preserve"> indenizações e multas.</w:t>
      </w:r>
    </w:p>
    <w:p w14:paraId="23819114" w14:textId="77777777" w:rsidR="00C52E80" w:rsidRPr="00FE59C8" w:rsidRDefault="00541F01">
      <w:pPr>
        <w:jc w:val="both"/>
        <w:rPr>
          <w:sz w:val="18"/>
          <w:szCs w:val="18"/>
        </w:rPr>
      </w:pPr>
      <w:r w:rsidRPr="00FE59C8">
        <w:rPr>
          <w:rFonts w:ascii="Verdana" w:hAnsi="Verdana" w:cs="Verdana"/>
          <w:b/>
          <w:color w:val="000000"/>
          <w:sz w:val="18"/>
          <w:szCs w:val="18"/>
          <w:lang w:eastAsia="pt-BR"/>
        </w:rPr>
        <w:t>17.5.</w:t>
      </w:r>
      <w:r w:rsidRPr="00FE59C8">
        <w:rPr>
          <w:rFonts w:ascii="Verdana" w:hAnsi="Verdana" w:cs="Verdana"/>
          <w:color w:val="000000"/>
          <w:sz w:val="18"/>
          <w:szCs w:val="18"/>
          <w:lang w:eastAsia="pt-BR"/>
        </w:rPr>
        <w:t xml:space="preserve"> No caso de obras, 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 será causa de rescisão por ato unilateral e escrito do CONTRATANTE, sem prejuízo da aplicação das penalidades cabíveis.</w:t>
      </w:r>
    </w:p>
    <w:p w14:paraId="3E44AFDE" w14:textId="77777777" w:rsidR="00BB45D4" w:rsidRDefault="00BB45D4">
      <w:pPr>
        <w:tabs>
          <w:tab w:val="left" w:pos="1741"/>
        </w:tabs>
        <w:jc w:val="both"/>
        <w:rPr>
          <w:rFonts w:ascii="Verdana" w:hAnsi="Verdana" w:cs="Verdana"/>
          <w:b/>
          <w:color w:val="000000"/>
          <w:sz w:val="18"/>
          <w:szCs w:val="18"/>
        </w:rPr>
      </w:pPr>
    </w:p>
    <w:p w14:paraId="004F5CD0" w14:textId="65606662" w:rsidR="00C52E80" w:rsidRPr="00FE59C8" w:rsidRDefault="00541F01">
      <w:pPr>
        <w:tabs>
          <w:tab w:val="left" w:pos="1741"/>
        </w:tabs>
        <w:jc w:val="both"/>
        <w:rPr>
          <w:rFonts w:ascii="Verdana" w:hAnsi="Verdana" w:cs="Verdana"/>
          <w:b/>
          <w:color w:val="000000"/>
          <w:sz w:val="18"/>
          <w:szCs w:val="18"/>
        </w:rPr>
      </w:pPr>
      <w:r w:rsidRPr="00FE59C8">
        <w:rPr>
          <w:rFonts w:ascii="Verdana" w:hAnsi="Verdana" w:cs="Verdana"/>
          <w:b/>
          <w:color w:val="000000"/>
          <w:sz w:val="18"/>
          <w:szCs w:val="18"/>
        </w:rPr>
        <w:t>CLÁUSULA DÉCIMA OITAVA – DAS DISPOSIÇÕES FINAIS</w:t>
      </w:r>
    </w:p>
    <w:p w14:paraId="263C4B27" w14:textId="77777777" w:rsidR="00BB45D4" w:rsidRPr="00FE59C8" w:rsidRDefault="00BB45D4" w:rsidP="00BB45D4">
      <w:pPr>
        <w:jc w:val="both"/>
        <w:rPr>
          <w:sz w:val="18"/>
          <w:szCs w:val="18"/>
        </w:rPr>
      </w:pPr>
      <w:r w:rsidRPr="00FE59C8">
        <w:rPr>
          <w:rFonts w:ascii="Verdana" w:hAnsi="Verdana" w:cs="Verdana"/>
          <w:b/>
          <w:bCs/>
          <w:color w:val="000000"/>
          <w:sz w:val="18"/>
          <w:szCs w:val="18"/>
        </w:rPr>
        <w:t>18.1.</w:t>
      </w:r>
      <w:r w:rsidRPr="00FE59C8">
        <w:rPr>
          <w:rFonts w:ascii="Verdana" w:hAnsi="Verdana" w:cs="Verdana"/>
          <w:bCs/>
          <w:color w:val="000000"/>
          <w:sz w:val="18"/>
          <w:szCs w:val="18"/>
        </w:rPr>
        <w:t xml:space="preserve"> </w:t>
      </w:r>
      <w:r w:rsidRPr="00FE59C8">
        <w:rPr>
          <w:rFonts w:ascii="Verdana" w:hAnsi="Verdana" w:cs="Verdana"/>
          <w:color w:val="000000"/>
          <w:sz w:val="18"/>
          <w:szCs w:val="18"/>
        </w:rPr>
        <w:t>As partes contratantes declaram-se, ainda, cientes e conformes com todas as disposições e regras atinentes a contratos contidas no instrumento convocatório da licitação e na Lei Federal nº 14.133/2021, bem como com todas as especificações previstas no(s) respectivo(s) orçamento(s), memorial(</w:t>
      </w:r>
      <w:proofErr w:type="spellStart"/>
      <w:r w:rsidRPr="00FE59C8">
        <w:rPr>
          <w:rFonts w:ascii="Verdana" w:hAnsi="Verdana" w:cs="Verdana"/>
          <w:color w:val="000000"/>
          <w:sz w:val="18"/>
          <w:szCs w:val="18"/>
        </w:rPr>
        <w:t>is</w:t>
      </w:r>
      <w:proofErr w:type="spellEnd"/>
      <w:r w:rsidRPr="00FE59C8">
        <w:rPr>
          <w:rFonts w:ascii="Verdana" w:hAnsi="Verdana" w:cs="Verdana"/>
          <w:color w:val="000000"/>
          <w:sz w:val="18"/>
          <w:szCs w:val="18"/>
        </w:rPr>
        <w:t>) descritivo(s) e cronograma(s) físico-financeiro(s) referentes ao objeto descrito na Subcláusula 1.1, ainda que não estejam expressamente transcritos neste instrumento.</w:t>
      </w:r>
    </w:p>
    <w:p w14:paraId="721BE28B" w14:textId="77777777" w:rsidR="00BB45D4" w:rsidRPr="00FE59C8" w:rsidRDefault="00BB45D4" w:rsidP="00BB45D4">
      <w:pPr>
        <w:jc w:val="both"/>
        <w:rPr>
          <w:sz w:val="18"/>
          <w:szCs w:val="18"/>
        </w:rPr>
      </w:pPr>
      <w:r w:rsidRPr="00FE59C8">
        <w:rPr>
          <w:rFonts w:ascii="Verdana" w:hAnsi="Verdana" w:cs="Verdana"/>
          <w:b/>
          <w:bCs/>
          <w:color w:val="000000"/>
          <w:sz w:val="18"/>
          <w:szCs w:val="18"/>
        </w:rPr>
        <w:t>18.2.</w:t>
      </w:r>
      <w:r w:rsidRPr="00FE59C8">
        <w:rPr>
          <w:rFonts w:ascii="Verdana" w:hAnsi="Verdana" w:cs="Verdana"/>
          <w:color w:val="000000"/>
          <w:sz w:val="18"/>
          <w:szCs w:val="18"/>
        </w:rPr>
        <w:t xml:space="preserve"> Os casos omissos serão analisados e solucionados à luz da Lei Federal nº 14.133/2021, do Decreto Municipal nº 48/2023</w:t>
      </w:r>
      <w:r>
        <w:rPr>
          <w:rFonts w:ascii="Verdana" w:hAnsi="Verdana" w:cs="Verdana"/>
          <w:color w:val="000000"/>
          <w:sz w:val="18"/>
          <w:szCs w:val="18"/>
        </w:rPr>
        <w:t xml:space="preserve"> e alterações</w:t>
      </w:r>
      <w:r w:rsidRPr="00FE59C8">
        <w:rPr>
          <w:rFonts w:ascii="Verdana" w:hAnsi="Verdana" w:cs="Verdana"/>
          <w:color w:val="000000"/>
          <w:sz w:val="18"/>
          <w:szCs w:val="18"/>
        </w:rPr>
        <w:t>, de 28 de março de 2023, e da legislação pertinente.</w:t>
      </w:r>
    </w:p>
    <w:p w14:paraId="32CEE45C" w14:textId="77777777" w:rsidR="00BB45D4" w:rsidRPr="00FE59C8" w:rsidRDefault="00BB45D4" w:rsidP="00BB45D4">
      <w:pPr>
        <w:jc w:val="both"/>
        <w:rPr>
          <w:sz w:val="18"/>
          <w:szCs w:val="18"/>
        </w:rPr>
      </w:pPr>
      <w:r w:rsidRPr="00FE59C8">
        <w:rPr>
          <w:rFonts w:ascii="Verdana" w:hAnsi="Verdana" w:cs="Verdana"/>
          <w:b/>
          <w:bCs/>
          <w:color w:val="000000"/>
          <w:sz w:val="18"/>
          <w:szCs w:val="18"/>
        </w:rPr>
        <w:t>18.3.</w:t>
      </w:r>
      <w:r w:rsidRPr="00FE59C8">
        <w:rPr>
          <w:rFonts w:ascii="Verdana" w:hAnsi="Verdana" w:cs="Verdana"/>
          <w:color w:val="000000"/>
          <w:sz w:val="18"/>
          <w:szCs w:val="18"/>
        </w:rPr>
        <w:t xml:space="preserve"> A CONTRATADA reconhece as prerrogativas asseguradas ao CONTRATANTE pelo artigo 104 da Lei Federal nº 14.133/2021, bem como os direitos do mesmo no caso de rescisão administrativa prevista no artigo 137 e seguintes do referido diploma legal.</w:t>
      </w:r>
    </w:p>
    <w:p w14:paraId="461B6C9F" w14:textId="77777777" w:rsidR="00BB45D4" w:rsidRPr="00FE59C8" w:rsidRDefault="00BB45D4" w:rsidP="00BB45D4">
      <w:pPr>
        <w:jc w:val="both"/>
        <w:rPr>
          <w:sz w:val="18"/>
          <w:szCs w:val="18"/>
        </w:rPr>
      </w:pPr>
      <w:r w:rsidRPr="00FE59C8">
        <w:rPr>
          <w:rFonts w:ascii="Verdana" w:hAnsi="Verdana" w:cs="Verdana"/>
          <w:b/>
          <w:color w:val="000000"/>
          <w:sz w:val="18"/>
          <w:szCs w:val="18"/>
          <w:lang w:eastAsia="pt-BR"/>
        </w:rPr>
        <w:t>18.4.</w:t>
      </w:r>
      <w:r w:rsidRPr="00FE59C8">
        <w:rPr>
          <w:rFonts w:ascii="Verdana" w:hAnsi="Verdana" w:cs="Verdana"/>
          <w:color w:val="000000"/>
          <w:sz w:val="18"/>
          <w:szCs w:val="18"/>
          <w:lang w:eastAsia="pt-BR"/>
        </w:rPr>
        <w:t xml:space="preserve"> Nenhum pagamento isentará a CONTRATADA de suas responsabilidades, nem implicará aceitação definitiva dos serviços.</w:t>
      </w:r>
    </w:p>
    <w:p w14:paraId="2522E961" w14:textId="77777777" w:rsidR="00BB45D4" w:rsidRPr="00FE59C8" w:rsidRDefault="00BB45D4" w:rsidP="00BB45D4">
      <w:pPr>
        <w:jc w:val="both"/>
        <w:rPr>
          <w:sz w:val="18"/>
          <w:szCs w:val="18"/>
        </w:rPr>
      </w:pPr>
      <w:r w:rsidRPr="00FE59C8">
        <w:rPr>
          <w:rFonts w:ascii="Verdana" w:hAnsi="Verdana" w:cs="Verdana"/>
          <w:b/>
          <w:color w:val="000000"/>
          <w:sz w:val="18"/>
          <w:szCs w:val="18"/>
          <w:lang w:eastAsia="pt-BR"/>
        </w:rPr>
        <w:t>18.5.</w:t>
      </w:r>
      <w:r w:rsidRPr="00FE59C8">
        <w:rPr>
          <w:rFonts w:ascii="Verdana" w:hAnsi="Verdana" w:cs="Verdana"/>
          <w:color w:val="000000"/>
          <w:sz w:val="18"/>
          <w:szCs w:val="18"/>
          <w:lang w:eastAsia="pt-BR"/>
        </w:rPr>
        <w:t xml:space="preserve"> Qualquer tolerância do CONTRATANTE, quanto a eventuais infrações contratuais, não implicará renúncia a direitos e não pode ser entendida como aceitação, novação ou precedente.</w:t>
      </w:r>
    </w:p>
    <w:p w14:paraId="475FEB01" w14:textId="77777777" w:rsidR="00BB45D4" w:rsidRPr="00FE59C8" w:rsidRDefault="00BB45D4" w:rsidP="00BB45D4">
      <w:pPr>
        <w:jc w:val="both"/>
        <w:rPr>
          <w:sz w:val="18"/>
          <w:szCs w:val="18"/>
        </w:rPr>
      </w:pPr>
      <w:r w:rsidRPr="00FE59C8">
        <w:rPr>
          <w:rFonts w:ascii="Verdana" w:hAnsi="Verdana" w:cs="Verdana"/>
          <w:b/>
          <w:color w:val="000000"/>
          <w:sz w:val="18"/>
          <w:szCs w:val="18"/>
          <w:lang w:eastAsia="pt-BR"/>
        </w:rPr>
        <w:t>18.6.</w:t>
      </w:r>
      <w:r w:rsidRPr="00FE59C8">
        <w:rPr>
          <w:rFonts w:ascii="Verdana" w:hAnsi="Verdana" w:cs="Verdana"/>
          <w:color w:val="000000"/>
          <w:sz w:val="18"/>
          <w:szCs w:val="18"/>
          <w:lang w:eastAsia="pt-BR"/>
        </w:rPr>
        <w:t xml:space="preserve"> O CONTRATANTE poderá, a qualquer tempo, requerer informações e/ou esclarecimentos da CONTRATADA, bem como acompanhar a execução de todas as atividades objeto do presente contrato.</w:t>
      </w:r>
    </w:p>
    <w:p w14:paraId="45C76B1E" w14:textId="77777777" w:rsidR="00BB45D4" w:rsidRPr="00FE59C8" w:rsidRDefault="00BB45D4" w:rsidP="00BB45D4">
      <w:pPr>
        <w:jc w:val="both"/>
        <w:rPr>
          <w:rFonts w:ascii="Verdana" w:hAnsi="Verdana" w:cs="Verdana"/>
          <w:color w:val="000000"/>
          <w:sz w:val="18"/>
          <w:szCs w:val="18"/>
          <w:lang w:eastAsia="pt-BR"/>
        </w:rPr>
      </w:pPr>
      <w:r w:rsidRPr="00FE59C8">
        <w:rPr>
          <w:rFonts w:ascii="Verdana" w:hAnsi="Verdana" w:cs="Verdana"/>
          <w:b/>
          <w:bCs/>
          <w:color w:val="000000"/>
          <w:sz w:val="18"/>
          <w:szCs w:val="18"/>
          <w:lang w:eastAsia="pt-BR"/>
        </w:rPr>
        <w:lastRenderedPageBreak/>
        <w:t>18.7.</w:t>
      </w:r>
      <w:r w:rsidRPr="00FE59C8">
        <w:rPr>
          <w:rFonts w:ascii="Verdana" w:hAnsi="Verdana" w:cs="Verdana"/>
          <w:color w:val="000000"/>
          <w:sz w:val="18"/>
          <w:szCs w:val="18"/>
          <w:lang w:eastAsia="pt-BR"/>
        </w:rPr>
        <w:t xml:space="preserve"> Incumbirá ao CONTRATANTE divulgar o presente instrumento no Portal Nacional de Contratações Públicas (PNCP), na forma prevista no art. 94 da Lei </w:t>
      </w:r>
      <w:r w:rsidRPr="00FE59C8">
        <w:rPr>
          <w:rStyle w:val="Hyperlink"/>
          <w:rFonts w:ascii="Verdana" w:hAnsi="Verdana" w:cs="Verdana"/>
          <w:color w:val="000000"/>
          <w:sz w:val="18"/>
          <w:szCs w:val="18"/>
          <w:u w:val="none"/>
          <w:lang w:eastAsia="pt-BR"/>
        </w:rPr>
        <w:t>nº 14.133, de 2021</w:t>
      </w:r>
      <w:r w:rsidRPr="00FE59C8">
        <w:rPr>
          <w:rFonts w:ascii="Verdana" w:hAnsi="Verdana" w:cs="Verdana"/>
          <w:color w:val="000000"/>
          <w:sz w:val="18"/>
          <w:szCs w:val="18"/>
          <w:lang w:eastAsia="pt-BR"/>
        </w:rPr>
        <w:t xml:space="preserve">, bem como no respectivo sítio oficial na Internet, em atenção ao art. 91, </w:t>
      </w:r>
      <w:r w:rsidRPr="00FE59C8">
        <w:rPr>
          <w:rFonts w:ascii="Verdana" w:hAnsi="Verdana" w:cs="Verdana"/>
          <w:i/>
          <w:iCs/>
          <w:color w:val="000000"/>
          <w:sz w:val="18"/>
          <w:szCs w:val="18"/>
          <w:lang w:eastAsia="pt-BR"/>
        </w:rPr>
        <w:t>caput,</w:t>
      </w:r>
      <w:r w:rsidRPr="00FE59C8">
        <w:rPr>
          <w:rFonts w:ascii="Verdana" w:hAnsi="Verdana" w:cs="Verdana"/>
          <w:color w:val="000000"/>
          <w:sz w:val="18"/>
          <w:szCs w:val="18"/>
          <w:lang w:eastAsia="pt-BR"/>
        </w:rPr>
        <w:t xml:space="preserve"> da Lei nº 14.133, de 2021, e ao art. 8º, §2º, da lei nº 12.527/2021</w:t>
      </w:r>
      <w:r w:rsidRPr="00FE59C8">
        <w:rPr>
          <w:rStyle w:val="Hyperlink"/>
          <w:rFonts w:ascii="Verdana" w:hAnsi="Verdana" w:cs="Verdana"/>
          <w:color w:val="000000"/>
          <w:sz w:val="18"/>
          <w:szCs w:val="18"/>
          <w:u w:val="none"/>
          <w:lang w:eastAsia="pt-BR"/>
        </w:rPr>
        <w:t>.</w:t>
      </w:r>
    </w:p>
    <w:p w14:paraId="2F8625C4" w14:textId="77777777" w:rsidR="00C52E80" w:rsidRPr="00FE59C8" w:rsidRDefault="00C52E80">
      <w:pPr>
        <w:jc w:val="both"/>
        <w:rPr>
          <w:rFonts w:ascii="Verdana" w:hAnsi="Verdana" w:cs="Verdana"/>
          <w:color w:val="000000"/>
          <w:sz w:val="18"/>
          <w:szCs w:val="18"/>
          <w:lang w:eastAsia="pt-BR"/>
        </w:rPr>
      </w:pPr>
    </w:p>
    <w:p w14:paraId="48638E2B" w14:textId="77777777" w:rsidR="00C52E80" w:rsidRPr="00FE59C8" w:rsidRDefault="00541F01">
      <w:pPr>
        <w:jc w:val="both"/>
        <w:rPr>
          <w:rFonts w:ascii="Verdana" w:hAnsi="Verdana" w:cs="Verdana"/>
          <w:b/>
          <w:color w:val="000000"/>
          <w:sz w:val="18"/>
          <w:szCs w:val="18"/>
        </w:rPr>
      </w:pPr>
      <w:r w:rsidRPr="00FE59C8">
        <w:rPr>
          <w:rFonts w:ascii="Verdana" w:hAnsi="Verdana" w:cs="Verdana"/>
          <w:b/>
          <w:color w:val="000000"/>
          <w:sz w:val="18"/>
          <w:szCs w:val="18"/>
        </w:rPr>
        <w:t>CLÁUSULA DÉCIMA NOVA – DO FORO</w:t>
      </w:r>
    </w:p>
    <w:p w14:paraId="2E51E9C7" w14:textId="77777777" w:rsidR="00C52E80" w:rsidRPr="00FE59C8" w:rsidRDefault="00541F01">
      <w:pPr>
        <w:widowControl w:val="0"/>
        <w:tabs>
          <w:tab w:val="left" w:pos="2520"/>
        </w:tabs>
        <w:jc w:val="both"/>
        <w:rPr>
          <w:sz w:val="18"/>
          <w:szCs w:val="18"/>
        </w:rPr>
      </w:pPr>
      <w:r w:rsidRPr="00FE59C8">
        <w:rPr>
          <w:rFonts w:ascii="Verdana" w:hAnsi="Verdana" w:cs="Verdana"/>
          <w:b/>
          <w:color w:val="000000"/>
          <w:sz w:val="18"/>
          <w:szCs w:val="18"/>
        </w:rPr>
        <w:t>19.1.</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P</w:t>
      </w:r>
      <w:r w:rsidRPr="00FE59C8">
        <w:rPr>
          <w:rFonts w:ascii="Verdana" w:hAnsi="Verdana" w:cs="Verdana"/>
          <w:color w:val="000000"/>
          <w:spacing w:val="1"/>
          <w:w w:val="102"/>
          <w:sz w:val="18"/>
          <w:szCs w:val="18"/>
        </w:rPr>
        <w:t>a</w:t>
      </w:r>
      <w:r w:rsidRPr="00FE59C8">
        <w:rPr>
          <w:rFonts w:ascii="Verdana" w:hAnsi="Verdana" w:cs="Verdana"/>
          <w:color w:val="000000"/>
          <w:spacing w:val="-1"/>
          <w:w w:val="102"/>
          <w:sz w:val="18"/>
          <w:szCs w:val="18"/>
        </w:rPr>
        <w:t>r</w:t>
      </w:r>
      <w:r w:rsidRPr="00FE59C8">
        <w:rPr>
          <w:rFonts w:ascii="Verdana" w:hAnsi="Verdana" w:cs="Verdana"/>
          <w:color w:val="000000"/>
          <w:w w:val="102"/>
          <w:sz w:val="18"/>
          <w:szCs w:val="18"/>
        </w:rPr>
        <w:t>a</w:t>
      </w:r>
      <w:r w:rsidRPr="00FE59C8">
        <w:rPr>
          <w:rFonts w:ascii="Verdana" w:hAnsi="Verdana" w:cs="Verdana"/>
          <w:color w:val="000000"/>
          <w:spacing w:val="27"/>
          <w:sz w:val="18"/>
          <w:szCs w:val="18"/>
        </w:rPr>
        <w:t xml:space="preserve"> </w:t>
      </w:r>
      <w:r w:rsidRPr="00FE59C8">
        <w:rPr>
          <w:rFonts w:ascii="Verdana" w:hAnsi="Verdana" w:cs="Verdana"/>
          <w:color w:val="000000"/>
          <w:w w:val="102"/>
          <w:sz w:val="18"/>
          <w:szCs w:val="18"/>
        </w:rPr>
        <w:t>di</w:t>
      </w:r>
      <w:r w:rsidRPr="00FE59C8">
        <w:rPr>
          <w:rFonts w:ascii="Verdana" w:hAnsi="Verdana" w:cs="Verdana"/>
          <w:color w:val="000000"/>
          <w:spacing w:val="-1"/>
          <w:w w:val="102"/>
          <w:sz w:val="18"/>
          <w:szCs w:val="18"/>
        </w:rPr>
        <w:t>r</w:t>
      </w:r>
      <w:r w:rsidRPr="00FE59C8">
        <w:rPr>
          <w:rFonts w:ascii="Verdana" w:hAnsi="Verdana" w:cs="Verdana"/>
          <w:color w:val="000000"/>
          <w:w w:val="102"/>
          <w:sz w:val="18"/>
          <w:szCs w:val="18"/>
        </w:rPr>
        <w:t>im</w:t>
      </w:r>
      <w:r w:rsidRPr="00FE59C8">
        <w:rPr>
          <w:rFonts w:ascii="Verdana" w:hAnsi="Verdana" w:cs="Verdana"/>
          <w:color w:val="000000"/>
          <w:spacing w:val="2"/>
          <w:w w:val="102"/>
          <w:sz w:val="18"/>
          <w:szCs w:val="18"/>
        </w:rPr>
        <w:t>i</w:t>
      </w:r>
      <w:r w:rsidRPr="00FE59C8">
        <w:rPr>
          <w:rFonts w:ascii="Verdana" w:hAnsi="Verdana" w:cs="Verdana"/>
          <w:color w:val="000000"/>
          <w:w w:val="102"/>
          <w:sz w:val="18"/>
          <w:szCs w:val="18"/>
        </w:rPr>
        <w:t>r</w:t>
      </w:r>
      <w:r w:rsidRPr="00FE59C8">
        <w:rPr>
          <w:rFonts w:ascii="Verdana" w:hAnsi="Verdana" w:cs="Verdana"/>
          <w:color w:val="000000"/>
          <w:spacing w:val="24"/>
          <w:sz w:val="18"/>
          <w:szCs w:val="18"/>
        </w:rPr>
        <w:t xml:space="preserve"> as </w:t>
      </w:r>
      <w:r w:rsidRPr="00FE59C8">
        <w:rPr>
          <w:rFonts w:ascii="Verdana" w:hAnsi="Verdana" w:cs="Verdana"/>
          <w:color w:val="000000"/>
          <w:w w:val="102"/>
          <w:sz w:val="18"/>
          <w:szCs w:val="18"/>
        </w:rPr>
        <w:t>qu</w:t>
      </w:r>
      <w:r w:rsidRPr="00FE59C8">
        <w:rPr>
          <w:rFonts w:ascii="Verdana" w:hAnsi="Verdana" w:cs="Verdana"/>
          <w:color w:val="000000"/>
          <w:spacing w:val="1"/>
          <w:w w:val="102"/>
          <w:sz w:val="18"/>
          <w:szCs w:val="18"/>
        </w:rPr>
        <w:t>es</w:t>
      </w:r>
      <w:r w:rsidRPr="00FE59C8">
        <w:rPr>
          <w:rFonts w:ascii="Verdana" w:hAnsi="Verdana" w:cs="Verdana"/>
          <w:color w:val="000000"/>
          <w:w w:val="102"/>
          <w:sz w:val="18"/>
          <w:szCs w:val="18"/>
        </w:rPr>
        <w:t>t</w:t>
      </w:r>
      <w:r w:rsidRPr="00FE59C8">
        <w:rPr>
          <w:rFonts w:ascii="Verdana" w:hAnsi="Verdana" w:cs="Verdana"/>
          <w:color w:val="000000"/>
          <w:spacing w:val="-2"/>
          <w:w w:val="102"/>
          <w:sz w:val="18"/>
          <w:szCs w:val="18"/>
        </w:rPr>
        <w:t>õ</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s</w:t>
      </w:r>
      <w:r w:rsidRPr="00FE59C8">
        <w:rPr>
          <w:rFonts w:ascii="Verdana" w:hAnsi="Verdana" w:cs="Verdana"/>
          <w:color w:val="000000"/>
          <w:spacing w:val="25"/>
          <w:sz w:val="18"/>
          <w:szCs w:val="18"/>
        </w:rPr>
        <w:t xml:space="preserve"> </w:t>
      </w:r>
      <w:r w:rsidRPr="00FE59C8">
        <w:rPr>
          <w:rFonts w:ascii="Verdana" w:hAnsi="Verdana" w:cs="Verdana"/>
          <w:color w:val="000000"/>
          <w:w w:val="102"/>
          <w:sz w:val="18"/>
          <w:szCs w:val="18"/>
        </w:rPr>
        <w:t>o</w:t>
      </w:r>
      <w:r w:rsidRPr="00FE59C8">
        <w:rPr>
          <w:rFonts w:ascii="Verdana" w:hAnsi="Verdana" w:cs="Verdana"/>
          <w:color w:val="000000"/>
          <w:spacing w:val="-1"/>
          <w:w w:val="102"/>
          <w:sz w:val="18"/>
          <w:szCs w:val="18"/>
        </w:rPr>
        <w:t>r</w:t>
      </w:r>
      <w:r w:rsidRPr="00FE59C8">
        <w:rPr>
          <w:rFonts w:ascii="Verdana" w:hAnsi="Verdana" w:cs="Verdana"/>
          <w:color w:val="000000"/>
          <w:w w:val="102"/>
          <w:sz w:val="18"/>
          <w:szCs w:val="18"/>
        </w:rPr>
        <w:t>iund</w:t>
      </w:r>
      <w:r w:rsidRPr="00FE59C8">
        <w:rPr>
          <w:rFonts w:ascii="Verdana" w:hAnsi="Verdana" w:cs="Verdana"/>
          <w:color w:val="000000"/>
          <w:spacing w:val="3"/>
          <w:w w:val="102"/>
          <w:sz w:val="18"/>
          <w:szCs w:val="18"/>
        </w:rPr>
        <w:t>a</w:t>
      </w:r>
      <w:r w:rsidRPr="00FE59C8">
        <w:rPr>
          <w:rFonts w:ascii="Verdana" w:hAnsi="Verdana" w:cs="Verdana"/>
          <w:color w:val="000000"/>
          <w:w w:val="102"/>
          <w:sz w:val="18"/>
          <w:szCs w:val="18"/>
        </w:rPr>
        <w:t>s</w:t>
      </w:r>
      <w:r w:rsidRPr="00FE59C8">
        <w:rPr>
          <w:rFonts w:ascii="Verdana" w:hAnsi="Verdana" w:cs="Verdana"/>
          <w:color w:val="000000"/>
          <w:spacing w:val="23"/>
          <w:sz w:val="18"/>
          <w:szCs w:val="18"/>
        </w:rPr>
        <w:t xml:space="preserve"> </w:t>
      </w:r>
      <w:r w:rsidRPr="00FE59C8">
        <w:rPr>
          <w:rFonts w:ascii="Verdana" w:hAnsi="Verdana" w:cs="Verdana"/>
          <w:color w:val="000000"/>
          <w:w w:val="102"/>
          <w:sz w:val="18"/>
          <w:szCs w:val="18"/>
        </w:rPr>
        <w:t>do</w:t>
      </w:r>
      <w:r w:rsidRPr="00FE59C8">
        <w:rPr>
          <w:rFonts w:ascii="Verdana" w:hAnsi="Verdana" w:cs="Verdana"/>
          <w:color w:val="000000"/>
          <w:spacing w:val="24"/>
          <w:sz w:val="18"/>
          <w:szCs w:val="18"/>
        </w:rPr>
        <w:t xml:space="preserve"> </w:t>
      </w:r>
      <w:r w:rsidRPr="00FE59C8">
        <w:rPr>
          <w:rFonts w:ascii="Verdana" w:hAnsi="Verdana" w:cs="Verdana"/>
          <w:color w:val="000000"/>
          <w:w w:val="102"/>
          <w:sz w:val="18"/>
          <w:szCs w:val="18"/>
        </w:rPr>
        <w:t>p</w:t>
      </w:r>
      <w:r w:rsidRPr="00FE59C8">
        <w:rPr>
          <w:rFonts w:ascii="Verdana" w:hAnsi="Verdana" w:cs="Verdana"/>
          <w:color w:val="000000"/>
          <w:spacing w:val="-1"/>
          <w:w w:val="102"/>
          <w:sz w:val="18"/>
          <w:szCs w:val="18"/>
        </w:rPr>
        <w:t>r</w:t>
      </w:r>
      <w:r w:rsidRPr="00FE59C8">
        <w:rPr>
          <w:rFonts w:ascii="Verdana" w:hAnsi="Verdana" w:cs="Verdana"/>
          <w:color w:val="000000"/>
          <w:spacing w:val="1"/>
          <w:w w:val="102"/>
          <w:sz w:val="18"/>
          <w:szCs w:val="18"/>
        </w:rPr>
        <w:t>ese</w:t>
      </w:r>
      <w:r w:rsidRPr="00FE59C8">
        <w:rPr>
          <w:rFonts w:ascii="Verdana" w:hAnsi="Verdana" w:cs="Verdana"/>
          <w:color w:val="000000"/>
          <w:w w:val="102"/>
          <w:sz w:val="18"/>
          <w:szCs w:val="18"/>
        </w:rPr>
        <w:t>nte</w:t>
      </w:r>
      <w:r w:rsidRPr="00FE59C8">
        <w:rPr>
          <w:rFonts w:ascii="Verdana" w:hAnsi="Verdana" w:cs="Verdana"/>
          <w:color w:val="000000"/>
          <w:spacing w:val="25"/>
          <w:sz w:val="18"/>
          <w:szCs w:val="18"/>
        </w:rPr>
        <w:t xml:space="preserve"> </w:t>
      </w:r>
      <w:r w:rsidRPr="00FE59C8">
        <w:rPr>
          <w:rFonts w:ascii="Verdana" w:hAnsi="Verdana" w:cs="Verdana"/>
          <w:color w:val="000000"/>
          <w:spacing w:val="1"/>
          <w:w w:val="110"/>
          <w:sz w:val="18"/>
          <w:szCs w:val="18"/>
        </w:rPr>
        <w:t>C</w:t>
      </w:r>
      <w:r w:rsidRPr="00FE59C8">
        <w:rPr>
          <w:rFonts w:ascii="Verdana" w:hAnsi="Verdana" w:cs="Verdana"/>
          <w:color w:val="000000"/>
          <w:w w:val="110"/>
          <w:sz w:val="18"/>
          <w:szCs w:val="18"/>
        </w:rPr>
        <w:t>O</w:t>
      </w:r>
      <w:r w:rsidRPr="00FE59C8">
        <w:rPr>
          <w:rFonts w:ascii="Verdana" w:hAnsi="Verdana" w:cs="Verdana"/>
          <w:color w:val="000000"/>
          <w:spacing w:val="-2"/>
          <w:w w:val="102"/>
          <w:sz w:val="18"/>
          <w:szCs w:val="18"/>
        </w:rPr>
        <w:t>N</w:t>
      </w:r>
      <w:r w:rsidRPr="00FE59C8">
        <w:rPr>
          <w:rFonts w:ascii="Verdana" w:hAnsi="Verdana" w:cs="Verdana"/>
          <w:color w:val="000000"/>
          <w:spacing w:val="1"/>
          <w:w w:val="111"/>
          <w:sz w:val="18"/>
          <w:szCs w:val="18"/>
        </w:rPr>
        <w:t>T</w:t>
      </w:r>
      <w:r w:rsidRPr="00FE59C8">
        <w:rPr>
          <w:rFonts w:ascii="Verdana" w:hAnsi="Verdana" w:cs="Verdana"/>
          <w:color w:val="000000"/>
          <w:spacing w:val="-2"/>
          <w:w w:val="110"/>
          <w:sz w:val="18"/>
          <w:szCs w:val="18"/>
        </w:rPr>
        <w:t>R</w:t>
      </w:r>
      <w:r w:rsidRPr="00FE59C8">
        <w:rPr>
          <w:rFonts w:ascii="Verdana" w:hAnsi="Verdana" w:cs="Verdana"/>
          <w:color w:val="000000"/>
          <w:spacing w:val="1"/>
          <w:w w:val="102"/>
          <w:sz w:val="18"/>
          <w:szCs w:val="18"/>
        </w:rPr>
        <w:t>A</w:t>
      </w:r>
      <w:r w:rsidRPr="00FE59C8">
        <w:rPr>
          <w:rFonts w:ascii="Verdana" w:hAnsi="Verdana" w:cs="Verdana"/>
          <w:color w:val="000000"/>
          <w:spacing w:val="1"/>
          <w:w w:val="111"/>
          <w:sz w:val="18"/>
          <w:szCs w:val="18"/>
        </w:rPr>
        <w:t>T</w:t>
      </w:r>
      <w:r w:rsidRPr="00FE59C8">
        <w:rPr>
          <w:rFonts w:ascii="Verdana" w:hAnsi="Verdana" w:cs="Verdana"/>
          <w:color w:val="000000"/>
          <w:w w:val="110"/>
          <w:sz w:val="18"/>
          <w:szCs w:val="18"/>
        </w:rPr>
        <w:t>O</w:t>
      </w:r>
      <w:r w:rsidRPr="00FE59C8">
        <w:rPr>
          <w:rFonts w:ascii="Verdana" w:hAnsi="Verdana" w:cs="Verdana"/>
          <w:color w:val="000000"/>
          <w:spacing w:val="-6"/>
          <w:sz w:val="18"/>
          <w:szCs w:val="18"/>
        </w:rPr>
        <w:t xml:space="preserve"> </w:t>
      </w:r>
      <w:r w:rsidRPr="00FE59C8">
        <w:rPr>
          <w:rFonts w:ascii="Verdana" w:hAnsi="Verdana" w:cs="Verdana"/>
          <w:color w:val="000000"/>
          <w:w w:val="102"/>
          <w:sz w:val="18"/>
          <w:szCs w:val="18"/>
        </w:rPr>
        <w:t>ou</w:t>
      </w:r>
      <w:r w:rsidRPr="00FE59C8">
        <w:rPr>
          <w:rFonts w:ascii="Verdana" w:hAnsi="Verdana" w:cs="Verdana"/>
          <w:color w:val="000000"/>
          <w:spacing w:val="24"/>
          <w:sz w:val="18"/>
          <w:szCs w:val="18"/>
        </w:rPr>
        <w:t xml:space="preserve"> </w:t>
      </w:r>
      <w:r w:rsidRPr="00FE59C8">
        <w:rPr>
          <w:rFonts w:ascii="Verdana" w:hAnsi="Verdana" w:cs="Verdana"/>
          <w:color w:val="000000"/>
          <w:w w:val="102"/>
          <w:sz w:val="18"/>
          <w:szCs w:val="18"/>
        </w:rPr>
        <w:t>de</w:t>
      </w:r>
      <w:r w:rsidRPr="00FE59C8">
        <w:rPr>
          <w:rFonts w:ascii="Verdana" w:hAnsi="Verdana" w:cs="Verdana"/>
          <w:color w:val="000000"/>
          <w:spacing w:val="25"/>
          <w:sz w:val="18"/>
          <w:szCs w:val="18"/>
        </w:rPr>
        <w:t xml:space="preserve"> </w:t>
      </w:r>
      <w:r w:rsidRPr="00FE59C8">
        <w:rPr>
          <w:rFonts w:ascii="Verdana" w:hAnsi="Verdana" w:cs="Verdana"/>
          <w:color w:val="000000"/>
          <w:spacing w:val="1"/>
          <w:w w:val="102"/>
          <w:sz w:val="18"/>
          <w:szCs w:val="18"/>
        </w:rPr>
        <w:t>s</w:t>
      </w:r>
      <w:r w:rsidRPr="00FE59C8">
        <w:rPr>
          <w:rFonts w:ascii="Verdana" w:hAnsi="Verdana" w:cs="Verdana"/>
          <w:color w:val="000000"/>
          <w:w w:val="102"/>
          <w:sz w:val="18"/>
          <w:szCs w:val="18"/>
        </w:rPr>
        <w:t xml:space="preserve">ua </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x</w:t>
      </w:r>
      <w:r w:rsidRPr="00FE59C8">
        <w:rPr>
          <w:rFonts w:ascii="Verdana" w:hAnsi="Verdana" w:cs="Verdana"/>
          <w:color w:val="000000"/>
          <w:spacing w:val="1"/>
          <w:w w:val="102"/>
          <w:sz w:val="18"/>
          <w:szCs w:val="18"/>
        </w:rPr>
        <w:t>ec</w:t>
      </w:r>
      <w:r w:rsidRPr="00FE59C8">
        <w:rPr>
          <w:rFonts w:ascii="Verdana" w:hAnsi="Verdana" w:cs="Verdana"/>
          <w:color w:val="000000"/>
          <w:w w:val="102"/>
          <w:sz w:val="18"/>
          <w:szCs w:val="18"/>
        </w:rPr>
        <w:t>u</w:t>
      </w:r>
      <w:r w:rsidRPr="00FE59C8">
        <w:rPr>
          <w:rFonts w:ascii="Verdana" w:hAnsi="Verdana" w:cs="Verdana"/>
          <w:color w:val="000000"/>
          <w:spacing w:val="-2"/>
          <w:w w:val="102"/>
          <w:sz w:val="18"/>
          <w:szCs w:val="18"/>
        </w:rPr>
        <w:t>ç</w:t>
      </w:r>
      <w:r w:rsidRPr="00FE59C8">
        <w:rPr>
          <w:rFonts w:ascii="Verdana" w:hAnsi="Verdana" w:cs="Verdana"/>
          <w:color w:val="000000"/>
          <w:spacing w:val="3"/>
          <w:w w:val="102"/>
          <w:sz w:val="18"/>
          <w:szCs w:val="18"/>
        </w:rPr>
        <w:t>ã</w:t>
      </w:r>
      <w:r w:rsidRPr="00FE59C8">
        <w:rPr>
          <w:rFonts w:ascii="Verdana" w:hAnsi="Verdana" w:cs="Verdana"/>
          <w:color w:val="000000"/>
          <w:spacing w:val="-2"/>
          <w:w w:val="102"/>
          <w:sz w:val="18"/>
          <w:szCs w:val="18"/>
        </w:rPr>
        <w:t>o</w:t>
      </w:r>
      <w:r w:rsidRPr="00FE59C8">
        <w:rPr>
          <w:rFonts w:ascii="Verdana" w:hAnsi="Verdana" w:cs="Verdana"/>
          <w:color w:val="000000"/>
          <w:w w:val="102"/>
          <w:sz w:val="18"/>
          <w:szCs w:val="18"/>
        </w:rPr>
        <w:t>,</w:t>
      </w:r>
      <w:r w:rsidRPr="00FE59C8">
        <w:rPr>
          <w:rFonts w:ascii="Verdana" w:hAnsi="Verdana" w:cs="Verdana"/>
          <w:color w:val="000000"/>
          <w:sz w:val="18"/>
          <w:szCs w:val="18"/>
        </w:rPr>
        <w:t xml:space="preserve"> as partes elegem, </w:t>
      </w:r>
      <w:r w:rsidRPr="00FE59C8">
        <w:rPr>
          <w:rFonts w:ascii="Verdana" w:hAnsi="Verdana" w:cs="Verdana"/>
          <w:color w:val="000000"/>
          <w:spacing w:val="1"/>
          <w:w w:val="102"/>
          <w:sz w:val="18"/>
          <w:szCs w:val="18"/>
        </w:rPr>
        <w:t>c</w:t>
      </w:r>
      <w:r w:rsidRPr="00FE59C8">
        <w:rPr>
          <w:rFonts w:ascii="Verdana" w:hAnsi="Verdana" w:cs="Verdana"/>
          <w:color w:val="000000"/>
          <w:w w:val="102"/>
          <w:sz w:val="18"/>
          <w:szCs w:val="18"/>
        </w:rPr>
        <w:t>om</w:t>
      </w:r>
      <w:r w:rsidRPr="00FE59C8">
        <w:rPr>
          <w:rFonts w:ascii="Verdana" w:hAnsi="Verdana" w:cs="Verdana"/>
          <w:color w:val="000000"/>
          <w:sz w:val="18"/>
          <w:szCs w:val="18"/>
        </w:rPr>
        <w:t xml:space="preserve"> </w:t>
      </w:r>
      <w:r w:rsidRPr="00FE59C8">
        <w:rPr>
          <w:rFonts w:ascii="Verdana" w:hAnsi="Verdana" w:cs="Verdana"/>
          <w:color w:val="000000"/>
          <w:spacing w:val="-1"/>
          <w:w w:val="102"/>
          <w:sz w:val="18"/>
          <w:szCs w:val="18"/>
        </w:rPr>
        <w:t>r</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nú</w:t>
      </w:r>
      <w:r w:rsidRPr="00FE59C8">
        <w:rPr>
          <w:rFonts w:ascii="Verdana" w:hAnsi="Verdana" w:cs="Verdana"/>
          <w:color w:val="000000"/>
          <w:spacing w:val="-2"/>
          <w:w w:val="102"/>
          <w:sz w:val="18"/>
          <w:szCs w:val="18"/>
        </w:rPr>
        <w:t>n</w:t>
      </w:r>
      <w:r w:rsidRPr="00FE59C8">
        <w:rPr>
          <w:rFonts w:ascii="Verdana" w:hAnsi="Verdana" w:cs="Verdana"/>
          <w:color w:val="000000"/>
          <w:spacing w:val="1"/>
          <w:w w:val="102"/>
          <w:sz w:val="18"/>
          <w:szCs w:val="18"/>
        </w:rPr>
        <w:t>c</w:t>
      </w:r>
      <w:r w:rsidRPr="00FE59C8">
        <w:rPr>
          <w:rFonts w:ascii="Verdana" w:hAnsi="Verdana" w:cs="Verdana"/>
          <w:color w:val="000000"/>
          <w:spacing w:val="2"/>
          <w:w w:val="102"/>
          <w:sz w:val="18"/>
          <w:szCs w:val="18"/>
        </w:rPr>
        <w:t>i</w:t>
      </w:r>
      <w:r w:rsidRPr="00FE59C8">
        <w:rPr>
          <w:rFonts w:ascii="Verdana" w:hAnsi="Verdana" w:cs="Verdana"/>
          <w:color w:val="000000"/>
          <w:w w:val="102"/>
          <w:sz w:val="18"/>
          <w:szCs w:val="18"/>
        </w:rPr>
        <w:t>a</w:t>
      </w:r>
      <w:r w:rsidRPr="00FE59C8">
        <w:rPr>
          <w:rFonts w:ascii="Verdana" w:hAnsi="Verdana" w:cs="Verdana"/>
          <w:color w:val="000000"/>
          <w:sz w:val="18"/>
          <w:szCs w:val="18"/>
        </w:rPr>
        <w:t xml:space="preserve"> </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xp</w:t>
      </w:r>
      <w:r w:rsidRPr="00FE59C8">
        <w:rPr>
          <w:rFonts w:ascii="Verdana" w:hAnsi="Verdana" w:cs="Verdana"/>
          <w:color w:val="000000"/>
          <w:spacing w:val="-1"/>
          <w:w w:val="102"/>
          <w:sz w:val="18"/>
          <w:szCs w:val="18"/>
        </w:rPr>
        <w:t>r</w:t>
      </w:r>
      <w:r w:rsidRPr="00FE59C8">
        <w:rPr>
          <w:rFonts w:ascii="Verdana" w:hAnsi="Verdana" w:cs="Verdana"/>
          <w:color w:val="000000"/>
          <w:spacing w:val="3"/>
          <w:w w:val="102"/>
          <w:sz w:val="18"/>
          <w:szCs w:val="18"/>
        </w:rPr>
        <w:t>e</w:t>
      </w:r>
      <w:r w:rsidRPr="00FE59C8">
        <w:rPr>
          <w:rFonts w:ascii="Verdana" w:hAnsi="Verdana" w:cs="Verdana"/>
          <w:color w:val="000000"/>
          <w:spacing w:val="-1"/>
          <w:w w:val="102"/>
          <w:sz w:val="18"/>
          <w:szCs w:val="18"/>
        </w:rPr>
        <w:t>ss</w:t>
      </w:r>
      <w:r w:rsidRPr="00FE59C8">
        <w:rPr>
          <w:rFonts w:ascii="Verdana" w:hAnsi="Verdana" w:cs="Verdana"/>
          <w:color w:val="000000"/>
          <w:w w:val="102"/>
          <w:sz w:val="18"/>
          <w:szCs w:val="18"/>
        </w:rPr>
        <w:t>a</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a</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q</w:t>
      </w:r>
      <w:r w:rsidRPr="00FE59C8">
        <w:rPr>
          <w:rFonts w:ascii="Verdana" w:hAnsi="Verdana" w:cs="Verdana"/>
          <w:color w:val="000000"/>
          <w:spacing w:val="-2"/>
          <w:w w:val="102"/>
          <w:sz w:val="18"/>
          <w:szCs w:val="18"/>
        </w:rPr>
        <w:t>u</w:t>
      </w:r>
      <w:r w:rsidRPr="00FE59C8">
        <w:rPr>
          <w:rFonts w:ascii="Verdana" w:hAnsi="Verdana" w:cs="Verdana"/>
          <w:color w:val="000000"/>
          <w:spacing w:val="1"/>
          <w:w w:val="102"/>
          <w:sz w:val="18"/>
          <w:szCs w:val="18"/>
        </w:rPr>
        <w:t>a</w:t>
      </w:r>
      <w:r w:rsidRPr="00FE59C8">
        <w:rPr>
          <w:rFonts w:ascii="Verdana" w:hAnsi="Verdana" w:cs="Verdana"/>
          <w:color w:val="000000"/>
          <w:w w:val="102"/>
          <w:sz w:val="18"/>
          <w:szCs w:val="18"/>
        </w:rPr>
        <w:t>lqu</w:t>
      </w:r>
      <w:r w:rsidRPr="00FE59C8">
        <w:rPr>
          <w:rFonts w:ascii="Verdana" w:hAnsi="Verdana" w:cs="Verdana"/>
          <w:color w:val="000000"/>
          <w:spacing w:val="3"/>
          <w:w w:val="102"/>
          <w:sz w:val="18"/>
          <w:szCs w:val="18"/>
        </w:rPr>
        <w:t>e</w:t>
      </w:r>
      <w:r w:rsidRPr="00FE59C8">
        <w:rPr>
          <w:rFonts w:ascii="Verdana" w:hAnsi="Verdana" w:cs="Verdana"/>
          <w:color w:val="000000"/>
          <w:w w:val="102"/>
          <w:sz w:val="18"/>
          <w:szCs w:val="18"/>
        </w:rPr>
        <w:t>r</w:t>
      </w:r>
      <w:r w:rsidRPr="00FE59C8">
        <w:rPr>
          <w:rFonts w:ascii="Verdana" w:hAnsi="Verdana" w:cs="Verdana"/>
          <w:color w:val="000000"/>
          <w:spacing w:val="2"/>
          <w:sz w:val="18"/>
          <w:szCs w:val="18"/>
        </w:rPr>
        <w:t xml:space="preserve"> </w:t>
      </w:r>
      <w:r w:rsidRPr="00FE59C8">
        <w:rPr>
          <w:rFonts w:ascii="Verdana" w:hAnsi="Verdana" w:cs="Verdana"/>
          <w:color w:val="000000"/>
          <w:spacing w:val="-2"/>
          <w:w w:val="102"/>
          <w:sz w:val="18"/>
          <w:szCs w:val="18"/>
        </w:rPr>
        <w:t>o</w:t>
      </w:r>
      <w:r w:rsidRPr="00FE59C8">
        <w:rPr>
          <w:rFonts w:ascii="Verdana" w:hAnsi="Verdana" w:cs="Verdana"/>
          <w:color w:val="000000"/>
          <w:w w:val="102"/>
          <w:sz w:val="18"/>
          <w:szCs w:val="18"/>
        </w:rPr>
        <w:t>ut</w:t>
      </w:r>
      <w:r w:rsidRPr="00FE59C8">
        <w:rPr>
          <w:rFonts w:ascii="Verdana" w:hAnsi="Verdana" w:cs="Verdana"/>
          <w:color w:val="000000"/>
          <w:spacing w:val="-1"/>
          <w:w w:val="102"/>
          <w:sz w:val="18"/>
          <w:szCs w:val="18"/>
        </w:rPr>
        <w:t>r</w:t>
      </w:r>
      <w:r w:rsidRPr="00FE59C8">
        <w:rPr>
          <w:rFonts w:ascii="Verdana" w:hAnsi="Verdana" w:cs="Verdana"/>
          <w:color w:val="000000"/>
          <w:w w:val="102"/>
          <w:sz w:val="18"/>
          <w:szCs w:val="18"/>
        </w:rPr>
        <w:t>o,</w:t>
      </w:r>
      <w:r w:rsidRPr="00FE59C8">
        <w:rPr>
          <w:rFonts w:ascii="Verdana" w:hAnsi="Verdana" w:cs="Verdana"/>
          <w:color w:val="000000"/>
          <w:spacing w:val="6"/>
          <w:sz w:val="18"/>
          <w:szCs w:val="18"/>
        </w:rPr>
        <w:t xml:space="preserve"> </w:t>
      </w:r>
      <w:r w:rsidRPr="00FE59C8">
        <w:rPr>
          <w:rFonts w:ascii="Verdana" w:hAnsi="Verdana" w:cs="Verdana"/>
          <w:color w:val="000000"/>
          <w:w w:val="102"/>
          <w:sz w:val="18"/>
          <w:szCs w:val="18"/>
        </w:rPr>
        <w:t>por</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m</w:t>
      </w:r>
      <w:r w:rsidRPr="00FE59C8">
        <w:rPr>
          <w:rFonts w:ascii="Verdana" w:hAnsi="Verdana" w:cs="Verdana"/>
          <w:color w:val="000000"/>
          <w:spacing w:val="1"/>
          <w:w w:val="102"/>
          <w:sz w:val="18"/>
          <w:szCs w:val="18"/>
        </w:rPr>
        <w:t>a</w:t>
      </w:r>
      <w:r w:rsidRPr="00FE59C8">
        <w:rPr>
          <w:rFonts w:ascii="Verdana" w:hAnsi="Verdana" w:cs="Verdana"/>
          <w:color w:val="000000"/>
          <w:w w:val="102"/>
          <w:sz w:val="18"/>
          <w:szCs w:val="18"/>
        </w:rPr>
        <w:t>is</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p</w:t>
      </w:r>
      <w:r w:rsidRPr="00FE59C8">
        <w:rPr>
          <w:rFonts w:ascii="Verdana" w:hAnsi="Verdana" w:cs="Verdana"/>
          <w:color w:val="000000"/>
          <w:spacing w:val="-1"/>
          <w:w w:val="102"/>
          <w:sz w:val="18"/>
          <w:szCs w:val="18"/>
        </w:rPr>
        <w:t>r</w:t>
      </w:r>
      <w:r w:rsidRPr="00FE59C8">
        <w:rPr>
          <w:rFonts w:ascii="Verdana" w:hAnsi="Verdana" w:cs="Verdana"/>
          <w:color w:val="000000"/>
          <w:spacing w:val="2"/>
          <w:w w:val="102"/>
          <w:sz w:val="18"/>
          <w:szCs w:val="18"/>
        </w:rPr>
        <w:t>i</w:t>
      </w:r>
      <w:r w:rsidRPr="00FE59C8">
        <w:rPr>
          <w:rFonts w:ascii="Verdana" w:hAnsi="Verdana" w:cs="Verdana"/>
          <w:color w:val="000000"/>
          <w:spacing w:val="-2"/>
          <w:w w:val="102"/>
          <w:sz w:val="18"/>
          <w:szCs w:val="18"/>
        </w:rPr>
        <w:t>v</w:t>
      </w:r>
      <w:r w:rsidRPr="00FE59C8">
        <w:rPr>
          <w:rFonts w:ascii="Verdana" w:hAnsi="Verdana" w:cs="Verdana"/>
          <w:color w:val="000000"/>
          <w:w w:val="102"/>
          <w:sz w:val="18"/>
          <w:szCs w:val="18"/>
        </w:rPr>
        <w:t>il</w:t>
      </w:r>
      <w:r w:rsidRPr="00FE59C8">
        <w:rPr>
          <w:rFonts w:ascii="Verdana" w:hAnsi="Verdana" w:cs="Verdana"/>
          <w:color w:val="000000"/>
          <w:spacing w:val="3"/>
          <w:w w:val="102"/>
          <w:sz w:val="18"/>
          <w:szCs w:val="18"/>
        </w:rPr>
        <w:t>e</w:t>
      </w:r>
      <w:r w:rsidRPr="00FE59C8">
        <w:rPr>
          <w:rFonts w:ascii="Verdana" w:hAnsi="Verdana" w:cs="Verdana"/>
          <w:color w:val="000000"/>
          <w:spacing w:val="-2"/>
          <w:w w:val="102"/>
          <w:sz w:val="18"/>
          <w:szCs w:val="18"/>
        </w:rPr>
        <w:t>g</w:t>
      </w:r>
      <w:r w:rsidRPr="00FE59C8">
        <w:rPr>
          <w:rFonts w:ascii="Verdana" w:hAnsi="Verdana" w:cs="Verdana"/>
          <w:color w:val="000000"/>
          <w:w w:val="102"/>
          <w:sz w:val="18"/>
          <w:szCs w:val="18"/>
        </w:rPr>
        <w:t>i</w:t>
      </w:r>
      <w:r w:rsidRPr="00FE59C8">
        <w:rPr>
          <w:rFonts w:ascii="Verdana" w:hAnsi="Verdana" w:cs="Verdana"/>
          <w:color w:val="000000"/>
          <w:spacing w:val="1"/>
          <w:w w:val="102"/>
          <w:sz w:val="18"/>
          <w:szCs w:val="18"/>
        </w:rPr>
        <w:t>a</w:t>
      </w:r>
      <w:r w:rsidRPr="00FE59C8">
        <w:rPr>
          <w:rFonts w:ascii="Verdana" w:hAnsi="Verdana" w:cs="Verdana"/>
          <w:color w:val="000000"/>
          <w:w w:val="102"/>
          <w:sz w:val="18"/>
          <w:szCs w:val="18"/>
        </w:rPr>
        <w:t>do</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que</w:t>
      </w:r>
      <w:r w:rsidRPr="00FE59C8">
        <w:rPr>
          <w:rFonts w:ascii="Verdana" w:hAnsi="Verdana" w:cs="Verdana"/>
          <w:color w:val="000000"/>
          <w:sz w:val="18"/>
          <w:szCs w:val="18"/>
        </w:rPr>
        <w:t xml:space="preserve"> </w:t>
      </w:r>
      <w:r w:rsidRPr="00FE59C8">
        <w:rPr>
          <w:rFonts w:ascii="Verdana" w:hAnsi="Verdana" w:cs="Verdana"/>
          <w:color w:val="000000"/>
          <w:spacing w:val="-4"/>
          <w:w w:val="102"/>
          <w:sz w:val="18"/>
          <w:szCs w:val="18"/>
        </w:rPr>
        <w:t>s</w:t>
      </w:r>
      <w:r w:rsidRPr="00FE59C8">
        <w:rPr>
          <w:rFonts w:ascii="Verdana" w:hAnsi="Verdana" w:cs="Verdana"/>
          <w:color w:val="000000"/>
          <w:spacing w:val="1"/>
          <w:w w:val="102"/>
          <w:sz w:val="18"/>
          <w:szCs w:val="18"/>
        </w:rPr>
        <w:t>e</w:t>
      </w:r>
      <w:r w:rsidRPr="00FE59C8">
        <w:rPr>
          <w:rFonts w:ascii="Verdana" w:hAnsi="Verdana" w:cs="Verdana"/>
          <w:color w:val="000000"/>
          <w:w w:val="102"/>
          <w:sz w:val="18"/>
          <w:szCs w:val="18"/>
        </w:rPr>
        <w:t>j</w:t>
      </w:r>
      <w:r w:rsidRPr="00FE59C8">
        <w:rPr>
          <w:rFonts w:ascii="Verdana" w:hAnsi="Verdana" w:cs="Verdana"/>
          <w:color w:val="000000"/>
          <w:spacing w:val="-2"/>
          <w:w w:val="102"/>
          <w:sz w:val="18"/>
          <w:szCs w:val="18"/>
        </w:rPr>
        <w:t>a</w:t>
      </w:r>
      <w:r w:rsidRPr="00FE59C8">
        <w:rPr>
          <w:rFonts w:ascii="Verdana" w:hAnsi="Verdana" w:cs="Verdana"/>
          <w:color w:val="000000"/>
          <w:w w:val="102"/>
          <w:sz w:val="18"/>
          <w:szCs w:val="18"/>
        </w:rPr>
        <w:t>,</w:t>
      </w:r>
      <w:r w:rsidRPr="00FE59C8">
        <w:rPr>
          <w:rFonts w:ascii="Verdana" w:hAnsi="Verdana" w:cs="Verdana"/>
          <w:color w:val="000000"/>
          <w:sz w:val="18"/>
          <w:szCs w:val="18"/>
        </w:rPr>
        <w:t xml:space="preserve"> </w:t>
      </w:r>
      <w:r w:rsidRPr="00FE59C8">
        <w:rPr>
          <w:rFonts w:ascii="Verdana" w:hAnsi="Verdana" w:cs="Verdana"/>
          <w:color w:val="000000"/>
          <w:w w:val="102"/>
          <w:sz w:val="18"/>
          <w:szCs w:val="18"/>
        </w:rPr>
        <w:t xml:space="preserve">o </w:t>
      </w:r>
      <w:r w:rsidRPr="00FE59C8">
        <w:rPr>
          <w:rFonts w:ascii="Verdana" w:hAnsi="Verdana" w:cs="Verdana"/>
          <w:color w:val="000000"/>
          <w:sz w:val="18"/>
          <w:szCs w:val="18"/>
        </w:rPr>
        <w:t>foro da Comarca de Santa Rosa, RS.</w:t>
      </w:r>
    </w:p>
    <w:p w14:paraId="17824F30" w14:textId="77777777" w:rsidR="00C52E80" w:rsidRPr="00FE59C8" w:rsidRDefault="00541F01">
      <w:pPr>
        <w:ind w:firstLine="708"/>
        <w:jc w:val="both"/>
        <w:rPr>
          <w:rFonts w:ascii="Verdana" w:hAnsi="Verdana" w:cs="Verdana"/>
          <w:color w:val="000000"/>
          <w:sz w:val="18"/>
          <w:szCs w:val="18"/>
        </w:rPr>
      </w:pPr>
      <w:r w:rsidRPr="00FE59C8">
        <w:rPr>
          <w:rFonts w:ascii="Verdana" w:hAnsi="Verdana" w:cs="Verdana"/>
          <w:color w:val="000000"/>
          <w:sz w:val="18"/>
          <w:szCs w:val="18"/>
        </w:rPr>
        <w:t>E, por estarem justas e acertadas, assinam este contrato em 02 (duas) vias de igual teor e forma, juntamente com duas testemunhas.</w:t>
      </w:r>
    </w:p>
    <w:p w14:paraId="7D249A62" w14:textId="77777777" w:rsidR="00C52E80" w:rsidRPr="00FE59C8" w:rsidRDefault="00C52E80">
      <w:pPr>
        <w:ind w:firstLine="708"/>
        <w:jc w:val="both"/>
        <w:rPr>
          <w:rFonts w:ascii="Verdana" w:hAnsi="Verdana" w:cs="Verdana"/>
          <w:color w:val="000000"/>
          <w:sz w:val="18"/>
          <w:szCs w:val="18"/>
        </w:rPr>
      </w:pPr>
    </w:p>
    <w:p w14:paraId="0043996B" w14:textId="77777777" w:rsidR="00C52E80" w:rsidRPr="00FE59C8" w:rsidRDefault="00541F01">
      <w:pPr>
        <w:jc w:val="both"/>
        <w:rPr>
          <w:sz w:val="18"/>
          <w:szCs w:val="18"/>
        </w:rPr>
      </w:pPr>
      <w:r w:rsidRPr="00FE59C8">
        <w:rPr>
          <w:rFonts w:ascii="Verdana" w:eastAsia="Verdana" w:hAnsi="Verdana" w:cs="Verdana"/>
          <w:color w:val="000000"/>
          <w:sz w:val="18"/>
          <w:szCs w:val="18"/>
        </w:rPr>
        <w:t xml:space="preserve">                                                                     </w:t>
      </w:r>
      <w:r w:rsidRPr="00FE59C8">
        <w:rPr>
          <w:rFonts w:ascii="Verdana" w:hAnsi="Verdana" w:cs="Verdana"/>
          <w:color w:val="000000"/>
          <w:sz w:val="18"/>
          <w:szCs w:val="18"/>
        </w:rPr>
        <w:t>Santa Rosa/</w:t>
      </w:r>
      <w:proofErr w:type="gramStart"/>
      <w:r w:rsidRPr="00FE59C8">
        <w:rPr>
          <w:rFonts w:ascii="Verdana" w:hAnsi="Verdana" w:cs="Verdana"/>
          <w:color w:val="000000"/>
          <w:sz w:val="18"/>
          <w:szCs w:val="18"/>
        </w:rPr>
        <w:t>RS,…</w:t>
      </w:r>
      <w:proofErr w:type="gramEnd"/>
      <w:r w:rsidRPr="00FE59C8">
        <w:rPr>
          <w:rFonts w:ascii="Verdana" w:hAnsi="Verdana" w:cs="Verdana"/>
          <w:color w:val="000000"/>
          <w:sz w:val="18"/>
          <w:szCs w:val="18"/>
        </w:rPr>
        <w:t>…</w:t>
      </w:r>
      <w:proofErr w:type="gramStart"/>
      <w:r w:rsidRPr="00FE59C8">
        <w:rPr>
          <w:rFonts w:ascii="Verdana" w:hAnsi="Verdana" w:cs="Verdana"/>
          <w:color w:val="000000"/>
          <w:sz w:val="18"/>
          <w:szCs w:val="18"/>
        </w:rPr>
        <w:t>…..</w:t>
      </w:r>
      <w:proofErr w:type="gramEnd"/>
      <w:r w:rsidRPr="00FE59C8">
        <w:rPr>
          <w:rFonts w:ascii="Verdana" w:hAnsi="Verdana" w:cs="Verdana"/>
          <w:color w:val="000000"/>
          <w:sz w:val="18"/>
          <w:szCs w:val="18"/>
        </w:rPr>
        <w:t xml:space="preserve"> de …………… de 202….</w:t>
      </w:r>
    </w:p>
    <w:p w14:paraId="3C613C11" w14:textId="77777777" w:rsidR="00C52E80" w:rsidRPr="00FE59C8" w:rsidRDefault="00C52E80">
      <w:pPr>
        <w:jc w:val="center"/>
        <w:rPr>
          <w:rFonts w:ascii="Verdana" w:hAnsi="Verdana" w:cs="Verdana"/>
          <w:color w:val="000000"/>
          <w:sz w:val="18"/>
          <w:szCs w:val="18"/>
        </w:rPr>
      </w:pPr>
    </w:p>
    <w:p w14:paraId="1D85E572" w14:textId="77777777" w:rsidR="00C52E80" w:rsidRPr="00FE59C8" w:rsidRDefault="00C52E80">
      <w:pPr>
        <w:jc w:val="center"/>
        <w:rPr>
          <w:rFonts w:ascii="Verdana" w:hAnsi="Verdana" w:cs="Verdana"/>
          <w:b/>
          <w:color w:val="000000"/>
          <w:sz w:val="18"/>
          <w:szCs w:val="18"/>
        </w:rPr>
      </w:pPr>
    </w:p>
    <w:p w14:paraId="34BFF7CB" w14:textId="64F24FF1" w:rsidR="00C52E80" w:rsidRPr="00FE59C8" w:rsidRDefault="00541F01" w:rsidP="008E4F2F">
      <w:pPr>
        <w:ind w:left="2836" w:firstLine="709"/>
        <w:rPr>
          <w:rFonts w:ascii="Verdana" w:hAnsi="Verdana" w:cs="Verdana"/>
          <w:b/>
          <w:color w:val="000000"/>
          <w:sz w:val="18"/>
          <w:szCs w:val="18"/>
        </w:rPr>
      </w:pPr>
      <w:r w:rsidRPr="00FE59C8">
        <w:rPr>
          <w:rFonts w:ascii="Verdana" w:hAnsi="Verdana" w:cs="Verdana"/>
          <w:b/>
          <w:color w:val="000000"/>
          <w:sz w:val="18"/>
          <w:szCs w:val="18"/>
        </w:rPr>
        <w:t>ANDERSON MANTEI,</w:t>
      </w:r>
    </w:p>
    <w:p w14:paraId="4391F51F" w14:textId="77777777" w:rsidR="00C52E80" w:rsidRPr="00FE59C8" w:rsidRDefault="00541F01">
      <w:pPr>
        <w:jc w:val="center"/>
        <w:rPr>
          <w:rFonts w:ascii="Verdana" w:hAnsi="Verdana" w:cs="Verdana"/>
          <w:color w:val="000000"/>
          <w:sz w:val="18"/>
          <w:szCs w:val="18"/>
        </w:rPr>
      </w:pPr>
      <w:r w:rsidRPr="00FE59C8">
        <w:rPr>
          <w:rFonts w:ascii="Verdana" w:hAnsi="Verdana" w:cs="Verdana"/>
          <w:color w:val="000000"/>
          <w:sz w:val="18"/>
          <w:szCs w:val="18"/>
        </w:rPr>
        <w:t>Prefeito Municipal.</w:t>
      </w:r>
    </w:p>
    <w:p w14:paraId="5ACAAB2F" w14:textId="77777777" w:rsidR="00C52E80" w:rsidRDefault="00C52E80">
      <w:pPr>
        <w:jc w:val="center"/>
        <w:rPr>
          <w:rFonts w:ascii="Verdana" w:hAnsi="Verdana" w:cs="Verdana"/>
          <w:b/>
          <w:bCs/>
          <w:color w:val="000000"/>
          <w:sz w:val="18"/>
          <w:szCs w:val="18"/>
        </w:rPr>
      </w:pPr>
    </w:p>
    <w:p w14:paraId="0CE1E943" w14:textId="77777777" w:rsidR="009772FA" w:rsidRPr="00FE59C8" w:rsidRDefault="009772FA">
      <w:pPr>
        <w:jc w:val="center"/>
        <w:rPr>
          <w:rFonts w:ascii="Verdana" w:hAnsi="Verdana" w:cs="Verdana"/>
          <w:b/>
          <w:bCs/>
          <w:color w:val="000000"/>
          <w:sz w:val="18"/>
          <w:szCs w:val="18"/>
        </w:rPr>
      </w:pPr>
    </w:p>
    <w:p w14:paraId="2C161F44" w14:textId="10E1A2CD" w:rsidR="00C52E80" w:rsidRPr="00FE59C8" w:rsidRDefault="00E24A90">
      <w:pPr>
        <w:jc w:val="center"/>
        <w:rPr>
          <w:sz w:val="18"/>
          <w:szCs w:val="18"/>
        </w:rPr>
      </w:pPr>
      <w:r>
        <w:rPr>
          <w:rFonts w:ascii="Verdana" w:hAnsi="Verdana" w:cs="Verdana"/>
          <w:b/>
          <w:bCs/>
          <w:color w:val="000000"/>
          <w:sz w:val="18"/>
          <w:szCs w:val="18"/>
        </w:rPr>
        <w:t>......</w:t>
      </w:r>
      <w:r w:rsidR="00541F01" w:rsidRPr="00FE59C8">
        <w:rPr>
          <w:rFonts w:ascii="Verdana" w:hAnsi="Verdana" w:cs="Verdana"/>
          <w:b/>
          <w:bCs/>
          <w:color w:val="000000"/>
          <w:sz w:val="18"/>
          <w:szCs w:val="18"/>
        </w:rPr>
        <w:t>……………………………...</w:t>
      </w:r>
      <w:r w:rsidR="00541F01" w:rsidRPr="00FE59C8">
        <w:rPr>
          <w:rFonts w:ascii="Verdana" w:hAnsi="Verdana" w:cs="Verdana"/>
          <w:color w:val="000000"/>
          <w:sz w:val="18"/>
          <w:szCs w:val="18"/>
        </w:rPr>
        <w:t>,</w:t>
      </w:r>
    </w:p>
    <w:p w14:paraId="67BA38DC" w14:textId="77777777" w:rsidR="00C52E80" w:rsidRPr="00FE59C8" w:rsidRDefault="00541F01">
      <w:pPr>
        <w:jc w:val="center"/>
        <w:rPr>
          <w:rFonts w:ascii="Verdana" w:hAnsi="Verdana" w:cs="Verdana"/>
          <w:color w:val="000000"/>
          <w:sz w:val="18"/>
          <w:szCs w:val="18"/>
        </w:rPr>
      </w:pPr>
      <w:r w:rsidRPr="00FE59C8">
        <w:rPr>
          <w:rFonts w:ascii="Verdana" w:hAnsi="Verdana" w:cs="Verdana"/>
          <w:color w:val="000000"/>
          <w:sz w:val="18"/>
          <w:szCs w:val="18"/>
        </w:rPr>
        <w:t>Representante legal da Contratada.</w:t>
      </w:r>
    </w:p>
    <w:p w14:paraId="13B47D5F" w14:textId="77777777" w:rsidR="007754C2" w:rsidRDefault="007754C2">
      <w:pPr>
        <w:jc w:val="both"/>
        <w:rPr>
          <w:rFonts w:ascii="Verdana" w:hAnsi="Verdana" w:cs="Verdana"/>
          <w:color w:val="000000"/>
          <w:sz w:val="18"/>
          <w:szCs w:val="18"/>
        </w:rPr>
      </w:pPr>
    </w:p>
    <w:p w14:paraId="11A1328D" w14:textId="77777777" w:rsidR="00FE59C8" w:rsidRDefault="00FE59C8">
      <w:pPr>
        <w:jc w:val="both"/>
        <w:rPr>
          <w:rFonts w:ascii="Verdana" w:hAnsi="Verdana" w:cs="Verdana"/>
          <w:color w:val="000000"/>
          <w:sz w:val="18"/>
          <w:szCs w:val="18"/>
        </w:rPr>
      </w:pPr>
    </w:p>
    <w:p w14:paraId="48AFDF6D" w14:textId="78F60816" w:rsidR="00C52E80" w:rsidRPr="00FE59C8" w:rsidRDefault="00541F01">
      <w:pPr>
        <w:jc w:val="both"/>
        <w:rPr>
          <w:rFonts w:ascii="Verdana" w:hAnsi="Verdana" w:cs="Verdana"/>
          <w:color w:val="000000"/>
          <w:sz w:val="18"/>
          <w:szCs w:val="18"/>
        </w:rPr>
      </w:pPr>
      <w:r w:rsidRPr="00FE59C8">
        <w:rPr>
          <w:rFonts w:ascii="Verdana" w:hAnsi="Verdana" w:cs="Verdana"/>
          <w:color w:val="000000"/>
          <w:sz w:val="18"/>
          <w:szCs w:val="18"/>
        </w:rPr>
        <w:t>TESTEMUNHAS:</w:t>
      </w:r>
    </w:p>
    <w:p w14:paraId="0C519791" w14:textId="77777777" w:rsidR="00C52E80" w:rsidRPr="00FE59C8" w:rsidRDefault="00541F01">
      <w:pPr>
        <w:jc w:val="both"/>
        <w:rPr>
          <w:rFonts w:ascii="Verdana" w:hAnsi="Verdana" w:cs="Verdana"/>
          <w:color w:val="000000"/>
          <w:sz w:val="18"/>
          <w:szCs w:val="18"/>
        </w:rPr>
      </w:pPr>
      <w:r w:rsidRPr="00FE59C8">
        <w:rPr>
          <w:rFonts w:ascii="Verdana" w:hAnsi="Verdana" w:cs="Verdana"/>
          <w:color w:val="000000"/>
          <w:sz w:val="18"/>
          <w:szCs w:val="18"/>
        </w:rPr>
        <w:t>___________________________________    ____________________________________</w:t>
      </w:r>
    </w:p>
    <w:p w14:paraId="31304269" w14:textId="1AFA0A50" w:rsidR="00C52E80" w:rsidRPr="00FE59C8" w:rsidRDefault="00541F01">
      <w:pPr>
        <w:widowControl w:val="0"/>
        <w:jc w:val="both"/>
        <w:textAlignment w:val="baseline"/>
        <w:rPr>
          <w:sz w:val="18"/>
          <w:szCs w:val="18"/>
        </w:rPr>
      </w:pPr>
      <w:r w:rsidRPr="00FE59C8">
        <w:rPr>
          <w:rFonts w:ascii="Verdana" w:hAnsi="Verdana" w:cs="Verdana"/>
          <w:color w:val="000000"/>
          <w:kern w:val="2"/>
          <w:sz w:val="18"/>
          <w:szCs w:val="18"/>
        </w:rPr>
        <w:t>Nome: ……………………………………</w:t>
      </w:r>
      <w:proofErr w:type="gramStart"/>
      <w:r w:rsidRPr="00FE59C8">
        <w:rPr>
          <w:rFonts w:ascii="Verdana" w:hAnsi="Verdana" w:cs="Verdana"/>
          <w:color w:val="000000"/>
          <w:kern w:val="2"/>
          <w:sz w:val="18"/>
          <w:szCs w:val="18"/>
        </w:rPr>
        <w:t>…..</w:t>
      </w:r>
      <w:proofErr w:type="gramEnd"/>
      <w:r w:rsidRPr="00FE59C8">
        <w:rPr>
          <w:rFonts w:ascii="Verdana" w:hAnsi="Verdana" w:cs="Verdana"/>
          <w:color w:val="000000"/>
          <w:kern w:val="2"/>
          <w:sz w:val="18"/>
          <w:szCs w:val="18"/>
        </w:rPr>
        <w:tab/>
      </w:r>
      <w:r w:rsidRPr="00FE59C8">
        <w:rPr>
          <w:rFonts w:ascii="Verdana" w:hAnsi="Verdana" w:cs="Verdana"/>
          <w:color w:val="000000"/>
          <w:kern w:val="2"/>
          <w:sz w:val="18"/>
          <w:szCs w:val="18"/>
        </w:rPr>
        <w:tab/>
        <w:t xml:space="preserve">    </w:t>
      </w:r>
      <w:r w:rsidRPr="00FE59C8">
        <w:rPr>
          <w:rFonts w:ascii="Verdana" w:hAnsi="Verdana" w:cs="Verdana"/>
          <w:color w:val="000000"/>
          <w:sz w:val="18"/>
          <w:szCs w:val="18"/>
        </w:rPr>
        <w:t>Nome: ………………………………...</w:t>
      </w:r>
    </w:p>
    <w:p w14:paraId="2D178D56" w14:textId="0E3A64D4" w:rsidR="00C52E80" w:rsidRPr="00FE59C8" w:rsidRDefault="00541F01" w:rsidP="007754C2">
      <w:pPr>
        <w:widowControl w:val="0"/>
        <w:jc w:val="both"/>
        <w:textAlignment w:val="baseline"/>
        <w:rPr>
          <w:sz w:val="18"/>
          <w:szCs w:val="18"/>
        </w:rPr>
      </w:pPr>
      <w:r w:rsidRPr="00FE59C8">
        <w:rPr>
          <w:rFonts w:ascii="Verdana" w:hAnsi="Verdana" w:cs="Verdana"/>
          <w:color w:val="000000"/>
          <w:kern w:val="2"/>
          <w:sz w:val="18"/>
          <w:szCs w:val="18"/>
        </w:rPr>
        <w:t>CPF: ………………………...</w:t>
      </w:r>
      <w:r w:rsidRPr="00FE59C8">
        <w:rPr>
          <w:rFonts w:ascii="Verdana" w:hAnsi="Verdana" w:cs="Verdana"/>
          <w:color w:val="000000"/>
          <w:kern w:val="2"/>
          <w:sz w:val="18"/>
          <w:szCs w:val="18"/>
        </w:rPr>
        <w:tab/>
      </w:r>
      <w:r w:rsidRPr="00FE59C8">
        <w:rPr>
          <w:rFonts w:ascii="Verdana" w:hAnsi="Verdana" w:cs="Verdana"/>
          <w:color w:val="000000"/>
          <w:kern w:val="2"/>
          <w:sz w:val="18"/>
          <w:szCs w:val="18"/>
        </w:rPr>
        <w:tab/>
      </w:r>
      <w:r w:rsidRPr="00FE59C8">
        <w:rPr>
          <w:rFonts w:ascii="Verdana" w:hAnsi="Verdana" w:cs="Verdana"/>
          <w:color w:val="000000"/>
          <w:kern w:val="2"/>
          <w:sz w:val="18"/>
          <w:szCs w:val="18"/>
        </w:rPr>
        <w:tab/>
      </w:r>
      <w:r w:rsidRPr="00FE59C8">
        <w:rPr>
          <w:rFonts w:ascii="Verdana" w:hAnsi="Verdana" w:cs="Verdana"/>
          <w:color w:val="000000"/>
          <w:kern w:val="2"/>
          <w:sz w:val="18"/>
          <w:szCs w:val="18"/>
        </w:rPr>
        <w:tab/>
        <w:t xml:space="preserve">    C</w:t>
      </w:r>
      <w:r w:rsidRPr="00FE59C8">
        <w:rPr>
          <w:rFonts w:ascii="Verdana" w:hAnsi="Verdana" w:cs="Verdana"/>
          <w:color w:val="000000"/>
          <w:sz w:val="18"/>
          <w:szCs w:val="18"/>
        </w:rPr>
        <w:t>PF: ……………………...</w:t>
      </w:r>
    </w:p>
    <w:sectPr w:rsidR="00C52E80" w:rsidRPr="00FE59C8" w:rsidSect="00E24A90">
      <w:headerReference w:type="default" r:id="rId8"/>
      <w:footerReference w:type="default" r:id="rId9"/>
      <w:pgSz w:w="11906" w:h="16838"/>
      <w:pgMar w:top="1985" w:right="1274" w:bottom="851" w:left="1701" w:header="425" w:footer="510" w:gutter="0"/>
      <w:cols w:space="720"/>
      <w:formProt w:val="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6841F" w14:textId="77777777" w:rsidR="00D068ED" w:rsidRDefault="00D068ED">
      <w:r>
        <w:separator/>
      </w:r>
    </w:p>
  </w:endnote>
  <w:endnote w:type="continuationSeparator" w:id="0">
    <w:p w14:paraId="4FBF6FB0" w14:textId="77777777" w:rsidR="00D068ED" w:rsidRDefault="00D06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Arial">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Liberation Mono">
    <w:altName w:val="Cambria"/>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SimSun;宋体">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95007"/>
      <w:docPartObj>
        <w:docPartGallery w:val="Page Numbers (Bottom of Page)"/>
        <w:docPartUnique/>
      </w:docPartObj>
    </w:sdtPr>
    <w:sdtEndPr>
      <w:rPr>
        <w:sz w:val="18"/>
        <w:szCs w:val="18"/>
      </w:rPr>
    </w:sdtEndPr>
    <w:sdtContent>
      <w:p w14:paraId="42EF9D7B" w14:textId="6ECA8A74" w:rsidR="00E43B19" w:rsidRPr="00007208" w:rsidRDefault="00E43B19">
        <w:pPr>
          <w:pStyle w:val="Rodap"/>
          <w:jc w:val="right"/>
          <w:rPr>
            <w:sz w:val="18"/>
            <w:szCs w:val="18"/>
          </w:rPr>
        </w:pPr>
        <w:r w:rsidRPr="00007208">
          <w:rPr>
            <w:sz w:val="18"/>
            <w:szCs w:val="18"/>
          </w:rPr>
          <w:fldChar w:fldCharType="begin"/>
        </w:r>
        <w:r w:rsidRPr="00007208">
          <w:rPr>
            <w:sz w:val="18"/>
            <w:szCs w:val="18"/>
          </w:rPr>
          <w:instrText>PAGE   \* MERGEFORMAT</w:instrText>
        </w:r>
        <w:r w:rsidRPr="00007208">
          <w:rPr>
            <w:sz w:val="18"/>
            <w:szCs w:val="18"/>
          </w:rPr>
          <w:fldChar w:fldCharType="separate"/>
        </w:r>
        <w:r w:rsidRPr="00007208">
          <w:rPr>
            <w:sz w:val="18"/>
            <w:szCs w:val="18"/>
          </w:rPr>
          <w:t>2</w:t>
        </w:r>
        <w:r w:rsidRPr="00007208">
          <w:rPr>
            <w:sz w:val="18"/>
            <w:szCs w:val="18"/>
          </w:rPr>
          <w:fldChar w:fldCharType="end"/>
        </w:r>
      </w:p>
    </w:sdtContent>
  </w:sdt>
  <w:p w14:paraId="2479DBBE" w14:textId="7A2A46EB" w:rsidR="00C52E80" w:rsidRDefault="00C52E80">
    <w:pPr>
      <w:tabs>
        <w:tab w:val="center" w:pos="4419"/>
        <w:tab w:val="right" w:pos="8838"/>
      </w:tabs>
      <w:jc w:val="center"/>
      <w:rPr>
        <w:rFonts w:ascii="Times New Roman" w:hAnsi="Times New Roman" w:cs="Times New Roman"/>
        <w:b/>
        <w:i/>
        <w:kern w:val="2"/>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AEBF1" w14:textId="77777777" w:rsidR="00D068ED" w:rsidRDefault="00D068ED">
      <w:r>
        <w:separator/>
      </w:r>
    </w:p>
  </w:footnote>
  <w:footnote w:type="continuationSeparator" w:id="0">
    <w:p w14:paraId="3AB3F82C" w14:textId="77777777" w:rsidR="00D068ED" w:rsidRDefault="00D06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0F61F" w14:textId="1B5BC2A0" w:rsidR="00C52E80" w:rsidRDefault="00541F01">
    <w:pPr>
      <w:pStyle w:val="Cabealho"/>
      <w:jc w:val="center"/>
      <w:rPr>
        <w:rFonts w:ascii="Times New Roman" w:hAnsi="Times New Roman" w:cs="Times New Roman"/>
        <w:sz w:val="18"/>
        <w:szCs w:val="18"/>
      </w:rPr>
    </w:pPr>
    <w:r>
      <w:rPr>
        <w:noProof/>
        <w:sz w:val="16"/>
        <w:lang w:eastAsia="pt-BR"/>
      </w:rPr>
      <w:drawing>
        <wp:anchor distT="0" distB="0" distL="114935" distR="114935" simplePos="0" relativeHeight="6" behindDoc="0" locked="0" layoutInCell="0" allowOverlap="1" wp14:anchorId="481931D8" wp14:editId="099A1652">
          <wp:simplePos x="0" y="0"/>
          <wp:positionH relativeFrom="column">
            <wp:posOffset>2624455</wp:posOffset>
          </wp:positionH>
          <wp:positionV relativeFrom="paragraph">
            <wp:posOffset>-158115</wp:posOffset>
          </wp:positionV>
          <wp:extent cx="701675" cy="870585"/>
          <wp:effectExtent l="0" t="0" r="0" b="0"/>
          <wp:wrapTopAndBottom/>
          <wp:docPr id="1819240070"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grayscl/>
                  </a:blip>
                  <a:srcRect l="-279" t="-227" r="-279" b="-227"/>
                  <a:stretch>
                    <a:fillRect/>
                  </a:stretch>
                </pic:blipFill>
                <pic:spPr bwMode="auto">
                  <a:xfrm>
                    <a:off x="0" y="0"/>
                    <a:ext cx="701675" cy="870585"/>
                  </a:xfrm>
                  <a:prstGeom prst="rect">
                    <a:avLst/>
                  </a:prstGeom>
                </pic:spPr>
              </pic:pic>
            </a:graphicData>
          </a:graphic>
        </wp:anchor>
      </w:drawing>
    </w:r>
    <w:r>
      <w:rPr>
        <w:rFonts w:ascii="Times New Roman" w:hAnsi="Times New Roman" w:cs="Times New Roman"/>
        <w:sz w:val="18"/>
        <w:szCs w:val="18"/>
      </w:rPr>
      <w:t>MUNICÍPIO DE SANTA ROSA</w:t>
    </w:r>
  </w:p>
  <w:p w14:paraId="6FDEB0D1" w14:textId="77777777" w:rsidR="00C52E80" w:rsidRDefault="00541F01">
    <w:pPr>
      <w:pStyle w:val="Cabealho"/>
      <w:jc w:val="center"/>
      <w:rPr>
        <w:rFonts w:ascii="Times New Roman" w:hAnsi="Times New Roman" w:cs="Times New Roman"/>
        <w:sz w:val="18"/>
        <w:szCs w:val="18"/>
      </w:rPr>
    </w:pPr>
    <w:r>
      <w:rPr>
        <w:rFonts w:ascii="Times New Roman" w:hAnsi="Times New Roman" w:cs="Times New Roman"/>
        <w:sz w:val="18"/>
        <w:szCs w:val="18"/>
      </w:rPr>
      <w:t>ESTADO DO RIO GRANDE DO SUL</w:t>
    </w:r>
  </w:p>
  <w:p w14:paraId="4D322C8C" w14:textId="77777777" w:rsidR="00C52E80" w:rsidRDefault="00541F01">
    <w:pPr>
      <w:pStyle w:val="Cabealho"/>
      <w:contextualSpacing/>
      <w:jc w:val="center"/>
      <w:rPr>
        <w:rFonts w:ascii="Times New Roman" w:hAnsi="Times New Roman" w:cs="Times New Roman"/>
        <w:b/>
        <w:sz w:val="18"/>
        <w:szCs w:val="18"/>
      </w:rPr>
    </w:pPr>
    <w:bookmarkStart w:id="9" w:name="_Hlk13831918"/>
    <w:bookmarkStart w:id="10" w:name="_Hlk13831919"/>
    <w:bookmarkStart w:id="11" w:name="_Hlk13831920"/>
    <w:bookmarkStart w:id="12" w:name="_Hlk13831921"/>
    <w:bookmarkStart w:id="13" w:name="_Hlk14094612"/>
    <w:bookmarkStart w:id="14" w:name="_Hlk14094613"/>
    <w:bookmarkStart w:id="15" w:name="_Hlk14096334"/>
    <w:bookmarkStart w:id="16" w:name="_Hlk14096335"/>
    <w:bookmarkEnd w:id="9"/>
    <w:bookmarkEnd w:id="10"/>
    <w:bookmarkEnd w:id="11"/>
    <w:bookmarkEnd w:id="12"/>
    <w:bookmarkEnd w:id="13"/>
    <w:bookmarkEnd w:id="14"/>
    <w:bookmarkEnd w:id="15"/>
    <w:bookmarkEnd w:id="16"/>
    <w:r>
      <w:rPr>
        <w:rFonts w:ascii="Times New Roman" w:hAnsi="Times New Roman" w:cs="Times New Roman"/>
        <w:b/>
        <w:sz w:val="18"/>
        <w:szCs w:val="18"/>
      </w:rPr>
      <w:t>PODER EXECUTIVO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35F47"/>
    <w:multiLevelType w:val="multilevel"/>
    <w:tmpl w:val="DD8CF6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62B2FA0"/>
    <w:multiLevelType w:val="multilevel"/>
    <w:tmpl w:val="AD868B6E"/>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3F613FE7"/>
    <w:multiLevelType w:val="multilevel"/>
    <w:tmpl w:val="7626011C"/>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3556" w:hanging="720"/>
      </w:pPr>
      <w:rPr>
        <w:rFonts w:ascii="Verdana" w:hAnsi="Verdana" w:hint="default"/>
        <w:b/>
        <w:bCs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15:restartNumberingAfterBreak="0">
    <w:nsid w:val="41C265ED"/>
    <w:multiLevelType w:val="hybridMultilevel"/>
    <w:tmpl w:val="151AFDC8"/>
    <w:lvl w:ilvl="0" w:tplc="FFFFFFFF">
      <w:start w:val="1"/>
      <w:numFmt w:val="decimal"/>
      <w:lvlText w:val="%1)"/>
      <w:lvlJc w:val="left"/>
      <w:pPr>
        <w:ind w:left="810" w:hanging="360"/>
      </w:pPr>
      <w:rPr>
        <w:rFonts w:hint="default"/>
        <w:b/>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4" w15:restartNumberingAfterBreak="0">
    <w:nsid w:val="47361696"/>
    <w:multiLevelType w:val="multilevel"/>
    <w:tmpl w:val="3F422404"/>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pStyle w:val="Ttulo4"/>
      <w:suff w:val="nothing"/>
      <w:lvlText w:val=""/>
      <w:lvlJc w:val="left"/>
      <w:pPr>
        <w:tabs>
          <w:tab w:val="num" w:pos="0"/>
        </w:tabs>
        <w:ind w:left="864" w:hanging="864"/>
      </w:pPr>
    </w:lvl>
    <w:lvl w:ilvl="4">
      <w:start w:val="1"/>
      <w:numFmt w:val="none"/>
      <w:pStyle w:val="Ttulo5"/>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8DF4C35"/>
    <w:multiLevelType w:val="hybridMultilevel"/>
    <w:tmpl w:val="2D6E285C"/>
    <w:lvl w:ilvl="0" w:tplc="E24E6F60">
      <w:start w:val="1"/>
      <w:numFmt w:val="decimal"/>
      <w:lvlText w:val="%1"/>
      <w:lvlJc w:val="left"/>
      <w:pPr>
        <w:ind w:left="810" w:hanging="360"/>
      </w:pPr>
      <w:rPr>
        <w:rFonts w:ascii="Verdana" w:hAnsi="Verdana" w:cs="Verdana" w:hint="default"/>
        <w:b/>
        <w:color w:val="000000"/>
        <w:sz w:val="20"/>
      </w:rPr>
    </w:lvl>
    <w:lvl w:ilvl="1" w:tplc="04160019" w:tentative="1">
      <w:start w:val="1"/>
      <w:numFmt w:val="lowerLetter"/>
      <w:lvlText w:val="%2."/>
      <w:lvlJc w:val="left"/>
      <w:pPr>
        <w:ind w:left="1530" w:hanging="360"/>
      </w:pPr>
    </w:lvl>
    <w:lvl w:ilvl="2" w:tplc="0416001B" w:tentative="1">
      <w:start w:val="1"/>
      <w:numFmt w:val="lowerRoman"/>
      <w:lvlText w:val="%3."/>
      <w:lvlJc w:val="right"/>
      <w:pPr>
        <w:ind w:left="2250" w:hanging="180"/>
      </w:pPr>
    </w:lvl>
    <w:lvl w:ilvl="3" w:tplc="0416000F" w:tentative="1">
      <w:start w:val="1"/>
      <w:numFmt w:val="decimal"/>
      <w:lvlText w:val="%4."/>
      <w:lvlJc w:val="left"/>
      <w:pPr>
        <w:ind w:left="2970" w:hanging="360"/>
      </w:pPr>
    </w:lvl>
    <w:lvl w:ilvl="4" w:tplc="04160019" w:tentative="1">
      <w:start w:val="1"/>
      <w:numFmt w:val="lowerLetter"/>
      <w:lvlText w:val="%5."/>
      <w:lvlJc w:val="left"/>
      <w:pPr>
        <w:ind w:left="3690" w:hanging="360"/>
      </w:pPr>
    </w:lvl>
    <w:lvl w:ilvl="5" w:tplc="0416001B" w:tentative="1">
      <w:start w:val="1"/>
      <w:numFmt w:val="lowerRoman"/>
      <w:lvlText w:val="%6."/>
      <w:lvlJc w:val="right"/>
      <w:pPr>
        <w:ind w:left="4410" w:hanging="180"/>
      </w:pPr>
    </w:lvl>
    <w:lvl w:ilvl="6" w:tplc="0416000F" w:tentative="1">
      <w:start w:val="1"/>
      <w:numFmt w:val="decimal"/>
      <w:lvlText w:val="%7."/>
      <w:lvlJc w:val="left"/>
      <w:pPr>
        <w:ind w:left="5130" w:hanging="360"/>
      </w:pPr>
    </w:lvl>
    <w:lvl w:ilvl="7" w:tplc="04160019" w:tentative="1">
      <w:start w:val="1"/>
      <w:numFmt w:val="lowerLetter"/>
      <w:lvlText w:val="%8."/>
      <w:lvlJc w:val="left"/>
      <w:pPr>
        <w:ind w:left="5850" w:hanging="360"/>
      </w:pPr>
    </w:lvl>
    <w:lvl w:ilvl="8" w:tplc="0416001B" w:tentative="1">
      <w:start w:val="1"/>
      <w:numFmt w:val="lowerRoman"/>
      <w:lvlText w:val="%9."/>
      <w:lvlJc w:val="right"/>
      <w:pPr>
        <w:ind w:left="6570" w:hanging="180"/>
      </w:pPr>
    </w:lvl>
  </w:abstractNum>
  <w:abstractNum w:abstractNumId="6" w15:restartNumberingAfterBreak="0">
    <w:nsid w:val="4A421DA1"/>
    <w:multiLevelType w:val="hybridMultilevel"/>
    <w:tmpl w:val="151AFDC8"/>
    <w:lvl w:ilvl="0" w:tplc="ABE05980">
      <w:start w:val="1"/>
      <w:numFmt w:val="decimal"/>
      <w:lvlText w:val="%1)"/>
      <w:lvlJc w:val="left"/>
      <w:pPr>
        <w:ind w:left="810" w:hanging="360"/>
      </w:pPr>
      <w:rPr>
        <w:rFonts w:hint="default"/>
        <w:b/>
      </w:rPr>
    </w:lvl>
    <w:lvl w:ilvl="1" w:tplc="04160019" w:tentative="1">
      <w:start w:val="1"/>
      <w:numFmt w:val="lowerLetter"/>
      <w:lvlText w:val="%2."/>
      <w:lvlJc w:val="left"/>
      <w:pPr>
        <w:ind w:left="1530" w:hanging="360"/>
      </w:pPr>
    </w:lvl>
    <w:lvl w:ilvl="2" w:tplc="0416001B" w:tentative="1">
      <w:start w:val="1"/>
      <w:numFmt w:val="lowerRoman"/>
      <w:lvlText w:val="%3."/>
      <w:lvlJc w:val="right"/>
      <w:pPr>
        <w:ind w:left="2250" w:hanging="180"/>
      </w:pPr>
    </w:lvl>
    <w:lvl w:ilvl="3" w:tplc="0416000F" w:tentative="1">
      <w:start w:val="1"/>
      <w:numFmt w:val="decimal"/>
      <w:lvlText w:val="%4."/>
      <w:lvlJc w:val="left"/>
      <w:pPr>
        <w:ind w:left="2970" w:hanging="360"/>
      </w:pPr>
    </w:lvl>
    <w:lvl w:ilvl="4" w:tplc="04160019" w:tentative="1">
      <w:start w:val="1"/>
      <w:numFmt w:val="lowerLetter"/>
      <w:lvlText w:val="%5."/>
      <w:lvlJc w:val="left"/>
      <w:pPr>
        <w:ind w:left="3690" w:hanging="360"/>
      </w:pPr>
    </w:lvl>
    <w:lvl w:ilvl="5" w:tplc="0416001B" w:tentative="1">
      <w:start w:val="1"/>
      <w:numFmt w:val="lowerRoman"/>
      <w:lvlText w:val="%6."/>
      <w:lvlJc w:val="right"/>
      <w:pPr>
        <w:ind w:left="4410" w:hanging="180"/>
      </w:pPr>
    </w:lvl>
    <w:lvl w:ilvl="6" w:tplc="0416000F" w:tentative="1">
      <w:start w:val="1"/>
      <w:numFmt w:val="decimal"/>
      <w:lvlText w:val="%7."/>
      <w:lvlJc w:val="left"/>
      <w:pPr>
        <w:ind w:left="5130" w:hanging="360"/>
      </w:pPr>
    </w:lvl>
    <w:lvl w:ilvl="7" w:tplc="04160019" w:tentative="1">
      <w:start w:val="1"/>
      <w:numFmt w:val="lowerLetter"/>
      <w:lvlText w:val="%8."/>
      <w:lvlJc w:val="left"/>
      <w:pPr>
        <w:ind w:left="5850" w:hanging="360"/>
      </w:pPr>
    </w:lvl>
    <w:lvl w:ilvl="8" w:tplc="0416001B" w:tentative="1">
      <w:start w:val="1"/>
      <w:numFmt w:val="lowerRoman"/>
      <w:lvlText w:val="%9."/>
      <w:lvlJc w:val="right"/>
      <w:pPr>
        <w:ind w:left="6570" w:hanging="180"/>
      </w:pPr>
    </w:lvl>
  </w:abstractNum>
  <w:abstractNum w:abstractNumId="7" w15:restartNumberingAfterBreak="0">
    <w:nsid w:val="659422EB"/>
    <w:multiLevelType w:val="hybridMultilevel"/>
    <w:tmpl w:val="151AFDC8"/>
    <w:lvl w:ilvl="0" w:tplc="FFFFFFFF">
      <w:start w:val="1"/>
      <w:numFmt w:val="decimal"/>
      <w:lvlText w:val="%1)"/>
      <w:lvlJc w:val="left"/>
      <w:pPr>
        <w:ind w:left="810" w:hanging="360"/>
      </w:pPr>
      <w:rPr>
        <w:rFonts w:hint="default"/>
        <w:b/>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8" w15:restartNumberingAfterBreak="0">
    <w:nsid w:val="69E07C98"/>
    <w:multiLevelType w:val="hybridMultilevel"/>
    <w:tmpl w:val="EB5A96AC"/>
    <w:lvl w:ilvl="0" w:tplc="D1625B88">
      <w:start w:val="1"/>
      <w:numFmt w:val="decimal"/>
      <w:lvlText w:val="%1"/>
      <w:lvlJc w:val="left"/>
      <w:pPr>
        <w:ind w:left="720" w:hanging="360"/>
      </w:pPr>
      <w:rPr>
        <w:rFonts w:ascii="Verdana" w:hAnsi="Verdana" w:cs="Verdana" w:hint="default"/>
        <w:b/>
        <w:color w:val="000000"/>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763C3FAE"/>
    <w:multiLevelType w:val="multilevel"/>
    <w:tmpl w:val="8BA49A70"/>
    <w:lvl w:ilvl="0">
      <w:start w:val="1"/>
      <w:numFmt w:val="decimal"/>
      <w:pStyle w:val="Nivel2"/>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77F97055"/>
    <w:multiLevelType w:val="hybridMultilevel"/>
    <w:tmpl w:val="960CB7B4"/>
    <w:lvl w:ilvl="0" w:tplc="10D65508">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F0418A0"/>
    <w:multiLevelType w:val="hybridMultilevel"/>
    <w:tmpl w:val="960CB7B4"/>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6763259">
    <w:abstractNumId w:val="4"/>
  </w:num>
  <w:num w:numId="2" w16cid:durableId="1242567109">
    <w:abstractNumId w:val="9"/>
  </w:num>
  <w:num w:numId="3" w16cid:durableId="913465958">
    <w:abstractNumId w:val="0"/>
  </w:num>
  <w:num w:numId="4" w16cid:durableId="1667130718">
    <w:abstractNumId w:val="2"/>
  </w:num>
  <w:num w:numId="5" w16cid:durableId="1902521422">
    <w:abstractNumId w:val="6"/>
  </w:num>
  <w:num w:numId="6" w16cid:durableId="346294621">
    <w:abstractNumId w:val="5"/>
  </w:num>
  <w:num w:numId="7" w16cid:durableId="1660884865">
    <w:abstractNumId w:val="8"/>
  </w:num>
  <w:num w:numId="8" w16cid:durableId="195580609">
    <w:abstractNumId w:val="3"/>
  </w:num>
  <w:num w:numId="9" w16cid:durableId="984433184">
    <w:abstractNumId w:val="7"/>
  </w:num>
  <w:num w:numId="10" w16cid:durableId="1651396280">
    <w:abstractNumId w:val="10"/>
  </w:num>
  <w:num w:numId="11" w16cid:durableId="1731490424">
    <w:abstractNumId w:val="11"/>
  </w:num>
  <w:num w:numId="12" w16cid:durableId="13357193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E80"/>
    <w:rsid w:val="000015A2"/>
    <w:rsid w:val="00005A75"/>
    <w:rsid w:val="00007208"/>
    <w:rsid w:val="00014A33"/>
    <w:rsid w:val="00021903"/>
    <w:rsid w:val="00024396"/>
    <w:rsid w:val="0003027D"/>
    <w:rsid w:val="00075F32"/>
    <w:rsid w:val="000855A2"/>
    <w:rsid w:val="00094421"/>
    <w:rsid w:val="000A4C6B"/>
    <w:rsid w:val="000B5FD4"/>
    <w:rsid w:val="000B67E9"/>
    <w:rsid w:val="000C0F27"/>
    <w:rsid w:val="000C6384"/>
    <w:rsid w:val="000E5C08"/>
    <w:rsid w:val="000F57F8"/>
    <w:rsid w:val="001047DA"/>
    <w:rsid w:val="001250A7"/>
    <w:rsid w:val="0012745A"/>
    <w:rsid w:val="00130ECC"/>
    <w:rsid w:val="0013722A"/>
    <w:rsid w:val="00137AFE"/>
    <w:rsid w:val="001538BE"/>
    <w:rsid w:val="0015584B"/>
    <w:rsid w:val="00183540"/>
    <w:rsid w:val="00187277"/>
    <w:rsid w:val="0019179A"/>
    <w:rsid w:val="001A0DFC"/>
    <w:rsid w:val="001A589B"/>
    <w:rsid w:val="001B2C1C"/>
    <w:rsid w:val="001E16B3"/>
    <w:rsid w:val="001E1A00"/>
    <w:rsid w:val="001E3C67"/>
    <w:rsid w:val="001E6FEA"/>
    <w:rsid w:val="002005B9"/>
    <w:rsid w:val="00204DC5"/>
    <w:rsid w:val="002079B0"/>
    <w:rsid w:val="00220C16"/>
    <w:rsid w:val="00234499"/>
    <w:rsid w:val="00235E2A"/>
    <w:rsid w:val="0024083F"/>
    <w:rsid w:val="00254B80"/>
    <w:rsid w:val="002B1A98"/>
    <w:rsid w:val="002C1123"/>
    <w:rsid w:val="002C1D16"/>
    <w:rsid w:val="002C55AE"/>
    <w:rsid w:val="002E4EC9"/>
    <w:rsid w:val="002F0F9C"/>
    <w:rsid w:val="002F18D2"/>
    <w:rsid w:val="00310DEA"/>
    <w:rsid w:val="00310ECA"/>
    <w:rsid w:val="00322241"/>
    <w:rsid w:val="00322EDE"/>
    <w:rsid w:val="00327AAC"/>
    <w:rsid w:val="00340AE0"/>
    <w:rsid w:val="003538F5"/>
    <w:rsid w:val="00354AD9"/>
    <w:rsid w:val="00375405"/>
    <w:rsid w:val="003878DE"/>
    <w:rsid w:val="00393F27"/>
    <w:rsid w:val="003B4F7D"/>
    <w:rsid w:val="003E040A"/>
    <w:rsid w:val="003F73B6"/>
    <w:rsid w:val="004061A1"/>
    <w:rsid w:val="0041058A"/>
    <w:rsid w:val="00426B91"/>
    <w:rsid w:val="004360A8"/>
    <w:rsid w:val="004559B4"/>
    <w:rsid w:val="00466243"/>
    <w:rsid w:val="00466A53"/>
    <w:rsid w:val="00487B3F"/>
    <w:rsid w:val="00494877"/>
    <w:rsid w:val="004A43C9"/>
    <w:rsid w:val="004D245F"/>
    <w:rsid w:val="004F1E74"/>
    <w:rsid w:val="004F6436"/>
    <w:rsid w:val="00536938"/>
    <w:rsid w:val="00541F01"/>
    <w:rsid w:val="00545D9A"/>
    <w:rsid w:val="0055517D"/>
    <w:rsid w:val="005637E4"/>
    <w:rsid w:val="005820F3"/>
    <w:rsid w:val="00591320"/>
    <w:rsid w:val="005938BA"/>
    <w:rsid w:val="005A3479"/>
    <w:rsid w:val="005A475D"/>
    <w:rsid w:val="005A60DC"/>
    <w:rsid w:val="005A701A"/>
    <w:rsid w:val="005C005F"/>
    <w:rsid w:val="005D4648"/>
    <w:rsid w:val="005E3C87"/>
    <w:rsid w:val="005E4001"/>
    <w:rsid w:val="00610AC3"/>
    <w:rsid w:val="00616359"/>
    <w:rsid w:val="0067085A"/>
    <w:rsid w:val="006A5433"/>
    <w:rsid w:val="006C0555"/>
    <w:rsid w:val="006C2514"/>
    <w:rsid w:val="006C27B3"/>
    <w:rsid w:val="006D4C05"/>
    <w:rsid w:val="006D61E2"/>
    <w:rsid w:val="006E07D7"/>
    <w:rsid w:val="006E66E0"/>
    <w:rsid w:val="006E684A"/>
    <w:rsid w:val="00723BF5"/>
    <w:rsid w:val="007241E2"/>
    <w:rsid w:val="00732C7C"/>
    <w:rsid w:val="00740501"/>
    <w:rsid w:val="00760674"/>
    <w:rsid w:val="00774938"/>
    <w:rsid w:val="007754C2"/>
    <w:rsid w:val="00781BCD"/>
    <w:rsid w:val="0079335B"/>
    <w:rsid w:val="007A1D21"/>
    <w:rsid w:val="007A4671"/>
    <w:rsid w:val="007C260A"/>
    <w:rsid w:val="007D1864"/>
    <w:rsid w:val="007E18E7"/>
    <w:rsid w:val="007E7716"/>
    <w:rsid w:val="007F6D44"/>
    <w:rsid w:val="00801D95"/>
    <w:rsid w:val="008160B2"/>
    <w:rsid w:val="008402CC"/>
    <w:rsid w:val="00854FFE"/>
    <w:rsid w:val="008576A6"/>
    <w:rsid w:val="008738BF"/>
    <w:rsid w:val="008933DB"/>
    <w:rsid w:val="008A0F6C"/>
    <w:rsid w:val="008A75F7"/>
    <w:rsid w:val="008B200E"/>
    <w:rsid w:val="008C7386"/>
    <w:rsid w:val="008D3F43"/>
    <w:rsid w:val="008E4A57"/>
    <w:rsid w:val="008E4F2F"/>
    <w:rsid w:val="008E7D8B"/>
    <w:rsid w:val="009038F4"/>
    <w:rsid w:val="00914836"/>
    <w:rsid w:val="00915E94"/>
    <w:rsid w:val="0094381A"/>
    <w:rsid w:val="009440ED"/>
    <w:rsid w:val="009457AC"/>
    <w:rsid w:val="00965983"/>
    <w:rsid w:val="009772FA"/>
    <w:rsid w:val="00996AA5"/>
    <w:rsid w:val="009A354E"/>
    <w:rsid w:val="009B5F1C"/>
    <w:rsid w:val="009D737D"/>
    <w:rsid w:val="009D7974"/>
    <w:rsid w:val="009F254D"/>
    <w:rsid w:val="009F2F1C"/>
    <w:rsid w:val="00A00583"/>
    <w:rsid w:val="00A034F9"/>
    <w:rsid w:val="00A04724"/>
    <w:rsid w:val="00A35205"/>
    <w:rsid w:val="00A40071"/>
    <w:rsid w:val="00A4174C"/>
    <w:rsid w:val="00A44105"/>
    <w:rsid w:val="00A458CC"/>
    <w:rsid w:val="00A63618"/>
    <w:rsid w:val="00A70C0A"/>
    <w:rsid w:val="00A8447A"/>
    <w:rsid w:val="00AF474B"/>
    <w:rsid w:val="00B0364C"/>
    <w:rsid w:val="00B1400D"/>
    <w:rsid w:val="00B17A42"/>
    <w:rsid w:val="00B24950"/>
    <w:rsid w:val="00B462F8"/>
    <w:rsid w:val="00B62AE2"/>
    <w:rsid w:val="00B63F25"/>
    <w:rsid w:val="00B70423"/>
    <w:rsid w:val="00B804F9"/>
    <w:rsid w:val="00B83B87"/>
    <w:rsid w:val="00BB0F80"/>
    <w:rsid w:val="00BB45D4"/>
    <w:rsid w:val="00BB59C0"/>
    <w:rsid w:val="00BB6395"/>
    <w:rsid w:val="00BC0344"/>
    <w:rsid w:val="00BC52AB"/>
    <w:rsid w:val="00BC740B"/>
    <w:rsid w:val="00BE33C6"/>
    <w:rsid w:val="00BF2334"/>
    <w:rsid w:val="00C01099"/>
    <w:rsid w:val="00C44C7D"/>
    <w:rsid w:val="00C52E80"/>
    <w:rsid w:val="00C5609B"/>
    <w:rsid w:val="00C64D57"/>
    <w:rsid w:val="00C77E1A"/>
    <w:rsid w:val="00C90FF2"/>
    <w:rsid w:val="00C91ECB"/>
    <w:rsid w:val="00C93154"/>
    <w:rsid w:val="00CB66AB"/>
    <w:rsid w:val="00CC1FAB"/>
    <w:rsid w:val="00CC4E8C"/>
    <w:rsid w:val="00CE2527"/>
    <w:rsid w:val="00CF3691"/>
    <w:rsid w:val="00CF394B"/>
    <w:rsid w:val="00CF5EE3"/>
    <w:rsid w:val="00CF7A61"/>
    <w:rsid w:val="00D068ED"/>
    <w:rsid w:val="00D15961"/>
    <w:rsid w:val="00D22BB1"/>
    <w:rsid w:val="00D3166D"/>
    <w:rsid w:val="00D4256A"/>
    <w:rsid w:val="00D52E11"/>
    <w:rsid w:val="00D5453F"/>
    <w:rsid w:val="00D56F13"/>
    <w:rsid w:val="00D61522"/>
    <w:rsid w:val="00D75DBA"/>
    <w:rsid w:val="00DC721C"/>
    <w:rsid w:val="00DD025D"/>
    <w:rsid w:val="00DE109E"/>
    <w:rsid w:val="00DE39FD"/>
    <w:rsid w:val="00DE424A"/>
    <w:rsid w:val="00E24A90"/>
    <w:rsid w:val="00E43869"/>
    <w:rsid w:val="00E43B19"/>
    <w:rsid w:val="00E60E4B"/>
    <w:rsid w:val="00E75BBF"/>
    <w:rsid w:val="00E91DF4"/>
    <w:rsid w:val="00EB2AB1"/>
    <w:rsid w:val="00EC3A0B"/>
    <w:rsid w:val="00ED392E"/>
    <w:rsid w:val="00F533BD"/>
    <w:rsid w:val="00F63049"/>
    <w:rsid w:val="00F977F2"/>
    <w:rsid w:val="00FA326E"/>
    <w:rsid w:val="00FB3107"/>
    <w:rsid w:val="00FC4851"/>
    <w:rsid w:val="00FE431F"/>
    <w:rsid w:val="00FE59C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EF015"/>
  <w15:docId w15:val="{17B4640A-EF35-4665-BDA7-7D6B237C7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Unicode MS"/>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ECC"/>
    <w:rPr>
      <w:rFonts w:ascii="Arial" w:eastAsia="Times New Roman" w:hAnsi="Arial" w:cs="Arial"/>
      <w:szCs w:val="20"/>
      <w:lang w:bidi="ar-SA"/>
    </w:rPr>
  </w:style>
  <w:style w:type="paragraph" w:styleId="Ttulo1">
    <w:name w:val="heading 1"/>
    <w:basedOn w:val="Normal"/>
    <w:next w:val="Normal"/>
    <w:uiPriority w:val="9"/>
    <w:qFormat/>
    <w:pPr>
      <w:keepNext/>
      <w:numPr>
        <w:numId w:val="1"/>
      </w:numPr>
      <w:overflowPunct w:val="0"/>
      <w:jc w:val="both"/>
      <w:textAlignment w:val="baseline"/>
      <w:outlineLvl w:val="0"/>
    </w:pPr>
    <w:rPr>
      <w:rFonts w:ascii="Times New Roman" w:hAnsi="Times New Roman" w:cs="Times New Roman"/>
      <w:b/>
      <w:color w:val="000000"/>
      <w:sz w:val="23"/>
    </w:rPr>
  </w:style>
  <w:style w:type="paragraph" w:styleId="Ttulo2">
    <w:name w:val="heading 2"/>
    <w:basedOn w:val="Normal"/>
    <w:next w:val="Normal"/>
    <w:uiPriority w:val="9"/>
    <w:semiHidden/>
    <w:unhideWhenUsed/>
    <w:qFormat/>
    <w:pPr>
      <w:keepNext/>
      <w:numPr>
        <w:ilvl w:val="1"/>
        <w:numId w:val="1"/>
      </w:numPr>
      <w:overflowPunct w:val="0"/>
      <w:jc w:val="both"/>
      <w:textAlignment w:val="baseline"/>
      <w:outlineLvl w:val="1"/>
    </w:pPr>
    <w:rPr>
      <w:rFonts w:ascii="Times New Roman" w:hAnsi="Times New Roman" w:cs="Times New Roman"/>
      <w:b/>
      <w:sz w:val="22"/>
      <w:szCs w:val="21"/>
    </w:rPr>
  </w:style>
  <w:style w:type="paragraph" w:styleId="Ttulo3">
    <w:name w:val="heading 3"/>
    <w:basedOn w:val="Normal"/>
    <w:next w:val="Normal"/>
    <w:uiPriority w:val="9"/>
    <w:semiHidden/>
    <w:unhideWhenUsed/>
    <w:qFormat/>
    <w:pPr>
      <w:keepNext/>
      <w:numPr>
        <w:ilvl w:val="2"/>
        <w:numId w:val="1"/>
      </w:numPr>
      <w:overflowPunct w:val="0"/>
      <w:jc w:val="both"/>
      <w:textAlignment w:val="baseline"/>
      <w:outlineLvl w:val="2"/>
    </w:pPr>
    <w:rPr>
      <w:rFonts w:ascii="Times New Roman" w:hAnsi="Times New Roman" w:cs="Times New Roman"/>
      <w:b/>
      <w:bCs/>
      <w:color w:val="000000"/>
      <w:sz w:val="21"/>
    </w:rPr>
  </w:style>
  <w:style w:type="paragraph" w:styleId="Ttulo4">
    <w:name w:val="heading 4"/>
    <w:basedOn w:val="Normal"/>
    <w:next w:val="Normal"/>
    <w:uiPriority w:val="9"/>
    <w:semiHidden/>
    <w:unhideWhenUsed/>
    <w:qFormat/>
    <w:pPr>
      <w:keepNext/>
      <w:widowControl w:val="0"/>
      <w:numPr>
        <w:ilvl w:val="3"/>
        <w:numId w:val="1"/>
      </w:numPr>
      <w:overflowPunct w:val="0"/>
      <w:jc w:val="both"/>
      <w:textAlignment w:val="baseline"/>
      <w:outlineLvl w:val="3"/>
    </w:pPr>
    <w:rPr>
      <w:rFonts w:ascii="Times New Roman" w:hAnsi="Times New Roman" w:cs="Times New Roman"/>
      <w:b/>
      <w:bCs/>
      <w:color w:val="000000"/>
      <w:sz w:val="22"/>
      <w:szCs w:val="24"/>
    </w:rPr>
  </w:style>
  <w:style w:type="paragraph" w:styleId="Ttulo5">
    <w:name w:val="heading 5"/>
    <w:basedOn w:val="Normal"/>
    <w:next w:val="Normal"/>
    <w:uiPriority w:val="9"/>
    <w:semiHidden/>
    <w:unhideWhenUsed/>
    <w:qFormat/>
    <w:pPr>
      <w:keepNext/>
      <w:numPr>
        <w:ilvl w:val="4"/>
        <w:numId w:val="1"/>
      </w:numPr>
      <w:overflowPunct w:val="0"/>
      <w:spacing w:line="240" w:lineRule="atLeast"/>
      <w:jc w:val="both"/>
      <w:textAlignment w:val="baseline"/>
      <w:outlineLvl w:val="4"/>
    </w:pPr>
    <w:rPr>
      <w:rFonts w:ascii="Times New Roman" w:hAnsi="Times New Roman" w:cs="Times New Roman"/>
      <w:b/>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b/>
    </w:rPr>
  </w:style>
  <w:style w:type="character" w:customStyle="1" w:styleId="WW8Num2z1">
    <w:name w:val="WW8Num2z1"/>
    <w:qFormat/>
    <w:rPr>
      <w:b w:val="0"/>
      <w:i w:val="0"/>
      <w:strike w:val="0"/>
      <w:dstrike w:val="0"/>
      <w:color w:val="auto"/>
      <w:sz w:val="20"/>
      <w:szCs w:val="20"/>
      <w:u w:val="none"/>
    </w:rPr>
  </w:style>
  <w:style w:type="character" w:customStyle="1" w:styleId="WW8Num2z2">
    <w:name w:val="WW8Num2z2"/>
    <w:qFormat/>
    <w:rPr>
      <w:rFonts w:ascii="Arial" w:hAnsi="Arial" w:cs="Arial"/>
      <w:b w:val="0"/>
      <w:i w:val="0"/>
      <w:strike w:val="0"/>
      <w:dstrike w:val="0"/>
      <w:color w:val="auto"/>
      <w:sz w:val="20"/>
      <w:szCs w:val="20"/>
    </w:rPr>
  </w:style>
  <w:style w:type="character" w:customStyle="1" w:styleId="WW8Num3z0">
    <w:name w:val="WW8Num3z0"/>
    <w:qFormat/>
  </w:style>
  <w:style w:type="character" w:customStyle="1" w:styleId="WW8Num4z0">
    <w:name w:val="WW8Num4z0"/>
    <w:qFormat/>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6z0">
    <w:name w:val="WW8Num6z0"/>
    <w:qFormat/>
    <w:rPr>
      <w:b/>
    </w:rPr>
  </w:style>
  <w:style w:type="character" w:customStyle="1" w:styleId="WW8Num6z1">
    <w:name w:val="WW8Num6z1"/>
    <w:qFormat/>
  </w:style>
  <w:style w:type="character" w:customStyle="1" w:styleId="WW8Num6z3">
    <w:name w:val="WW8Num6z3"/>
    <w:qFormat/>
    <w:rPr>
      <w:strike w:val="0"/>
      <w:dstrike w:val="0"/>
    </w:rPr>
  </w:style>
  <w:style w:type="character" w:customStyle="1" w:styleId="WW8Num7z0">
    <w:name w:val="WW8Num7z0"/>
    <w:qFormat/>
    <w:rPr>
      <w:b/>
    </w:r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Fontepargpadro14">
    <w:name w:val="Fonte parág. padrão14"/>
    <w:qFormat/>
  </w:style>
  <w:style w:type="character" w:customStyle="1" w:styleId="Fontepargpadro13">
    <w:name w:val="Fonte parág. padrão13"/>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Fontepargpadro12">
    <w:name w:val="Fonte parág. padrão12"/>
    <w:qFormat/>
  </w:style>
  <w:style w:type="character" w:customStyle="1" w:styleId="Fontepargpadro11">
    <w:name w:val="Fonte parág. padrão11"/>
    <w:qFormat/>
  </w:style>
  <w:style w:type="character" w:customStyle="1" w:styleId="Fontepargpadro10">
    <w:name w:val="Fonte parág. padrão10"/>
    <w:qFormat/>
  </w:style>
  <w:style w:type="character" w:customStyle="1" w:styleId="Fontepargpadro9">
    <w:name w:val="Fonte parág. padrão9"/>
    <w:qFormat/>
  </w:style>
  <w:style w:type="character" w:customStyle="1" w:styleId="Fontepargpadro8">
    <w:name w:val="Fonte parág. padrão8"/>
    <w:qFormat/>
  </w:style>
  <w:style w:type="character" w:customStyle="1" w:styleId="Fontepargpadro7">
    <w:name w:val="Fonte parág. padrão7"/>
    <w:qFormat/>
  </w:style>
  <w:style w:type="character" w:customStyle="1" w:styleId="Fontepargpadro6">
    <w:name w:val="Fonte parág. padrão6"/>
    <w:qFormat/>
  </w:style>
  <w:style w:type="character" w:customStyle="1" w:styleId="Fontepargpadro5">
    <w:name w:val="Fonte parág. padrão5"/>
    <w:qFormat/>
  </w:style>
  <w:style w:type="character" w:customStyle="1" w:styleId="Fontepargpadro4">
    <w:name w:val="Fonte parág. padrão4"/>
    <w:qFormat/>
  </w:style>
  <w:style w:type="character" w:customStyle="1" w:styleId="Fontepargpadro3">
    <w:name w:val="Fonte parág. padrão3"/>
    <w:qFormat/>
  </w:style>
  <w:style w:type="character" w:customStyle="1" w:styleId="Fontepargpadro2">
    <w:name w:val="Fonte parág. padrão2"/>
    <w:qFormat/>
  </w:style>
  <w:style w:type="character" w:customStyle="1" w:styleId="Fontepargpadro1">
    <w:name w:val="Fonte parág. padrão1"/>
    <w:qFormat/>
  </w:style>
  <w:style w:type="character" w:customStyle="1" w:styleId="Smbolosdenumerao">
    <w:name w:val="Símbolos de numeração"/>
    <w:qFormat/>
  </w:style>
  <w:style w:type="character" w:customStyle="1" w:styleId="TextodebaloChar">
    <w:name w:val="Texto de balão Char"/>
    <w:qFormat/>
    <w:rPr>
      <w:rFonts w:ascii="Segoe UI" w:hAnsi="Segoe UI" w:cs="Segoe UI"/>
      <w:sz w:val="18"/>
      <w:szCs w:val="18"/>
      <w:lang w:eastAsia="zh-CN"/>
    </w:rPr>
  </w:style>
  <w:style w:type="character" w:customStyle="1" w:styleId="Ttulo1Char">
    <w:name w:val="Título 1 Char"/>
    <w:qFormat/>
    <w:rPr>
      <w:b/>
      <w:color w:val="000000"/>
      <w:sz w:val="23"/>
      <w:lang w:eastAsia="zh-CN"/>
    </w:rPr>
  </w:style>
  <w:style w:type="character" w:customStyle="1" w:styleId="Ttulo2Char">
    <w:name w:val="Título 2 Char"/>
    <w:qFormat/>
    <w:rPr>
      <w:b/>
      <w:sz w:val="22"/>
      <w:szCs w:val="21"/>
      <w:lang w:eastAsia="zh-CN"/>
    </w:rPr>
  </w:style>
  <w:style w:type="character" w:customStyle="1" w:styleId="Ttulo3Char">
    <w:name w:val="Título 3 Char"/>
    <w:qFormat/>
    <w:rPr>
      <w:b/>
      <w:bCs/>
      <w:color w:val="000000"/>
      <w:sz w:val="21"/>
      <w:lang w:eastAsia="zh-CN"/>
    </w:rPr>
  </w:style>
  <w:style w:type="character" w:customStyle="1" w:styleId="Ttulo4Char">
    <w:name w:val="Título 4 Char"/>
    <w:qFormat/>
    <w:rPr>
      <w:b/>
      <w:bCs/>
      <w:color w:val="000000"/>
      <w:sz w:val="22"/>
      <w:szCs w:val="24"/>
      <w:lang w:eastAsia="zh-CN"/>
    </w:rPr>
  </w:style>
  <w:style w:type="character" w:customStyle="1" w:styleId="Ttulo5Char">
    <w:name w:val="Título 5 Char"/>
    <w:qFormat/>
    <w:rPr>
      <w:b/>
      <w:color w:val="000000"/>
      <w:sz w:val="24"/>
      <w:lang w:eastAsia="zh-CN"/>
    </w:rPr>
  </w:style>
  <w:style w:type="character" w:styleId="Nmerodepgina">
    <w:name w:val="page number"/>
    <w:qFormat/>
  </w:style>
  <w:style w:type="character" w:customStyle="1" w:styleId="Corpodetexto3Char">
    <w:name w:val="Corpo de texto 3 Char"/>
    <w:qFormat/>
    <w:rPr>
      <w:sz w:val="16"/>
      <w:szCs w:val="16"/>
    </w:rPr>
  </w:style>
  <w:style w:type="character" w:customStyle="1" w:styleId="CorpodetextoChar">
    <w:name w:val="Corpo de texto Char"/>
    <w:qFormat/>
    <w:rPr>
      <w:rFonts w:ascii="Arial" w:hAnsi="Arial" w:cs="Arial"/>
      <w:sz w:val="22"/>
      <w:lang w:eastAsia="zh-CN"/>
    </w:rPr>
  </w:style>
  <w:style w:type="character" w:customStyle="1" w:styleId="RodapChar">
    <w:name w:val="Rodapé Char"/>
    <w:uiPriority w:val="99"/>
    <w:qFormat/>
    <w:rPr>
      <w:rFonts w:ascii="Arial" w:hAnsi="Arial" w:cs="Arial"/>
      <w:sz w:val="24"/>
      <w:lang w:eastAsia="zh-CN"/>
    </w:rPr>
  </w:style>
  <w:style w:type="character" w:customStyle="1" w:styleId="CabealhoChar">
    <w:name w:val="Cabeçalho Char"/>
    <w:qFormat/>
    <w:rPr>
      <w:rFonts w:ascii="Arial" w:hAnsi="Arial" w:cs="Arial"/>
      <w:sz w:val="24"/>
      <w:lang w:eastAsia="zh-CN"/>
    </w:rPr>
  </w:style>
  <w:style w:type="character" w:customStyle="1" w:styleId="RecuodecorpodetextoChar">
    <w:name w:val="Recuo de corpo de texto Char"/>
    <w:qFormat/>
    <w:rPr>
      <w:rFonts w:ascii="Arial" w:hAnsi="Arial" w:cs="Arial"/>
      <w:sz w:val="22"/>
      <w:lang w:eastAsia="zh-CN"/>
    </w:rPr>
  </w:style>
  <w:style w:type="character" w:styleId="Hyperlink">
    <w:name w:val="Hyperlink"/>
    <w:rPr>
      <w:color w:val="0563C1"/>
      <w:u w:val="single"/>
    </w:rPr>
  </w:style>
  <w:style w:type="character" w:customStyle="1" w:styleId="TextodebaloChar1">
    <w:name w:val="Texto de balão Char1"/>
    <w:qFormat/>
    <w:rPr>
      <w:rFonts w:ascii="Segoe UI" w:hAnsi="Segoe UI" w:cs="Segoe UI"/>
      <w:sz w:val="18"/>
      <w:szCs w:val="18"/>
      <w:lang w:eastAsia="zh-CN"/>
    </w:rPr>
  </w:style>
  <w:style w:type="character" w:customStyle="1" w:styleId="PargrafodaListaChar">
    <w:name w:val="Parágrafo da Lista Char"/>
    <w:qFormat/>
    <w:rPr>
      <w:sz w:val="24"/>
      <w:lang w:eastAsia="zh-CN"/>
    </w:rPr>
  </w:style>
  <w:style w:type="character" w:styleId="HiperlinkVisitado">
    <w:name w:val="FollowedHyperlink"/>
    <w:basedOn w:val="Fontepargpadro"/>
    <w:rPr>
      <w:color w:val="800080"/>
      <w:u w:val="single"/>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Arial Unicode MS"/>
      <w:sz w:val="28"/>
      <w:szCs w:val="28"/>
    </w:rPr>
  </w:style>
  <w:style w:type="paragraph" w:styleId="Corpodetexto">
    <w:name w:val="Body Text"/>
    <w:basedOn w:val="Normal"/>
    <w:pPr>
      <w:tabs>
        <w:tab w:val="left" w:pos="1418"/>
      </w:tabs>
      <w:spacing w:before="120" w:line="360" w:lineRule="auto"/>
      <w:jc w:val="both"/>
    </w:pPr>
    <w:rPr>
      <w:rFonts w:cs="Times New Roman"/>
      <w:sz w:val="22"/>
    </w:rPr>
  </w:style>
  <w:style w:type="paragraph" w:styleId="Lista">
    <w:name w:val="List"/>
    <w:basedOn w:val="Corpodetexto"/>
    <w:rPr>
      <w:rFonts w:cs="Mangal;Liberation Mono"/>
    </w:rPr>
  </w:style>
  <w:style w:type="paragraph" w:styleId="Legenda">
    <w:name w:val="caption"/>
    <w:basedOn w:val="Normal"/>
    <w:qFormat/>
    <w:pPr>
      <w:suppressLineNumbers/>
      <w:spacing w:before="120" w:after="120"/>
      <w:textAlignment w:val="baseline"/>
    </w:pPr>
    <w:rPr>
      <w:rFonts w:ascii="Times New Roman" w:hAnsi="Times New Roman" w:cs="Mangal;Liberation Mono"/>
      <w:i/>
      <w:iCs/>
      <w:kern w:val="2"/>
      <w:szCs w:val="24"/>
    </w:rPr>
  </w:style>
  <w:style w:type="paragraph" w:customStyle="1" w:styleId="ndice">
    <w:name w:val="Índice"/>
    <w:basedOn w:val="Normal"/>
    <w:qFormat/>
    <w:pPr>
      <w:suppressLineNumbers/>
    </w:pPr>
    <w:rPr>
      <w:rFonts w:cs="Mangal;Liberation Mono"/>
    </w:rPr>
  </w:style>
  <w:style w:type="paragraph" w:customStyle="1" w:styleId="Ttulo14">
    <w:name w:val="Título14"/>
    <w:basedOn w:val="Normal"/>
    <w:next w:val="Corpodetexto"/>
    <w:qFormat/>
    <w:pPr>
      <w:keepNext/>
      <w:spacing w:before="240" w:after="120"/>
    </w:pPr>
    <w:rPr>
      <w:rFonts w:ascii="Liberation Sans;Arial" w:eastAsia="Lucida Sans Unicode" w:hAnsi="Liberation Sans;Arial" w:cs="Mangal;Liberation Mono"/>
      <w:sz w:val="28"/>
      <w:szCs w:val="28"/>
    </w:rPr>
  </w:style>
  <w:style w:type="paragraph" w:customStyle="1" w:styleId="Ttulo13">
    <w:name w:val="Título13"/>
    <w:basedOn w:val="Normal"/>
    <w:next w:val="Corpodetexto"/>
    <w:qFormat/>
    <w:pPr>
      <w:keepNext/>
      <w:spacing w:before="240" w:after="120"/>
    </w:pPr>
    <w:rPr>
      <w:rFonts w:ascii="Liberation Sans;Arial" w:eastAsia="Lucida Sans Unicode" w:hAnsi="Liberation Sans;Arial" w:cs="Mangal;Liberation Mono"/>
      <w:sz w:val="28"/>
      <w:szCs w:val="28"/>
    </w:rPr>
  </w:style>
  <w:style w:type="paragraph" w:customStyle="1" w:styleId="Ttulo12">
    <w:name w:val="Título12"/>
    <w:basedOn w:val="Normal"/>
    <w:next w:val="Corpodetexto"/>
    <w:qFormat/>
    <w:pPr>
      <w:keepNext/>
      <w:spacing w:before="240" w:after="120"/>
    </w:pPr>
    <w:rPr>
      <w:rFonts w:ascii="Liberation Sans;Arial" w:eastAsia="Lucida Sans Unicode" w:hAnsi="Liberation Sans;Arial" w:cs="Mangal;Liberation Mono"/>
      <w:sz w:val="28"/>
      <w:szCs w:val="28"/>
    </w:rPr>
  </w:style>
  <w:style w:type="paragraph" w:customStyle="1" w:styleId="Ttulo11">
    <w:name w:val="Título11"/>
    <w:basedOn w:val="Normal"/>
    <w:next w:val="Corpodetexto"/>
    <w:qFormat/>
    <w:pPr>
      <w:keepNext/>
      <w:spacing w:before="240" w:after="120"/>
    </w:pPr>
    <w:rPr>
      <w:rFonts w:ascii="Liberation Sans;Arial" w:eastAsia="Lucida Sans Unicode" w:hAnsi="Liberation Sans;Arial" w:cs="Mangal;Liberation Mono"/>
      <w:sz w:val="28"/>
      <w:szCs w:val="28"/>
    </w:rPr>
  </w:style>
  <w:style w:type="paragraph" w:customStyle="1" w:styleId="Ttulo10">
    <w:name w:val="Título10"/>
    <w:basedOn w:val="Normal"/>
    <w:next w:val="Corpodetexto"/>
    <w:qFormat/>
    <w:pPr>
      <w:keepNext/>
      <w:spacing w:before="240" w:after="120"/>
    </w:pPr>
    <w:rPr>
      <w:rFonts w:ascii="Liberation Sans;Arial" w:eastAsia="Arial Unicode MS" w:hAnsi="Liberation Sans;Arial" w:cs="Mangal;Liberation Mono"/>
      <w:sz w:val="28"/>
      <w:szCs w:val="28"/>
    </w:rPr>
  </w:style>
  <w:style w:type="paragraph" w:customStyle="1" w:styleId="Ttulo9">
    <w:name w:val="Título9"/>
    <w:basedOn w:val="Normal"/>
    <w:next w:val="Corpodetexto"/>
    <w:qFormat/>
    <w:pPr>
      <w:keepNext/>
      <w:spacing w:before="240" w:after="120"/>
    </w:pPr>
    <w:rPr>
      <w:rFonts w:ascii="Liberation Sans;Arial" w:eastAsia="Lucida Sans Unicode" w:hAnsi="Liberation Sans;Arial" w:cs="Mangal;Liberation Mono"/>
      <w:sz w:val="28"/>
      <w:szCs w:val="28"/>
    </w:rPr>
  </w:style>
  <w:style w:type="paragraph" w:customStyle="1" w:styleId="Ttulo8">
    <w:name w:val="Título8"/>
    <w:basedOn w:val="Normal"/>
    <w:next w:val="Corpodetexto"/>
    <w:qFormat/>
    <w:pPr>
      <w:keepNext/>
      <w:spacing w:before="240" w:after="120"/>
    </w:pPr>
    <w:rPr>
      <w:rFonts w:ascii="Liberation Sans;Arial" w:eastAsia="Arial Unicode MS" w:hAnsi="Liberation Sans;Arial" w:cs="Mangal;Liberation Mono"/>
      <w:sz w:val="28"/>
      <w:szCs w:val="28"/>
    </w:rPr>
  </w:style>
  <w:style w:type="paragraph" w:customStyle="1" w:styleId="Ttulo7">
    <w:name w:val="Título7"/>
    <w:basedOn w:val="Normal"/>
    <w:next w:val="Corpodetexto"/>
    <w:qFormat/>
    <w:pPr>
      <w:keepNext/>
      <w:spacing w:before="240" w:after="120"/>
    </w:pPr>
    <w:rPr>
      <w:rFonts w:ascii="Liberation Sans;Arial" w:eastAsia="Arial Unicode MS" w:hAnsi="Liberation Sans;Arial" w:cs="Mangal;Liberation Mono"/>
      <w:sz w:val="28"/>
      <w:szCs w:val="28"/>
    </w:rPr>
  </w:style>
  <w:style w:type="paragraph" w:customStyle="1" w:styleId="Ttulo6">
    <w:name w:val="Título6"/>
    <w:basedOn w:val="Normal"/>
    <w:next w:val="Corpodetexto"/>
    <w:qFormat/>
    <w:pPr>
      <w:keepNext/>
      <w:spacing w:before="240" w:after="120"/>
    </w:pPr>
    <w:rPr>
      <w:rFonts w:ascii="Liberation Sans;Arial" w:eastAsia="Arial Unicode MS" w:hAnsi="Liberation Sans;Arial" w:cs="Mangal;Liberation Mono"/>
      <w:sz w:val="28"/>
      <w:szCs w:val="28"/>
    </w:rPr>
  </w:style>
  <w:style w:type="paragraph" w:customStyle="1" w:styleId="Ttulo50">
    <w:name w:val="Título5"/>
    <w:basedOn w:val="Normal"/>
    <w:next w:val="Corpodetexto"/>
    <w:qFormat/>
    <w:pPr>
      <w:keepNext/>
      <w:spacing w:before="240" w:after="120"/>
    </w:pPr>
    <w:rPr>
      <w:rFonts w:ascii="Liberation Sans;Arial" w:eastAsia="Arial Unicode MS" w:hAnsi="Liberation Sans;Arial" w:cs="Mangal;Liberation Mono"/>
      <w:sz w:val="28"/>
      <w:szCs w:val="28"/>
    </w:rPr>
  </w:style>
  <w:style w:type="paragraph" w:customStyle="1" w:styleId="Ttulo40">
    <w:name w:val="Título4"/>
    <w:basedOn w:val="Normal"/>
    <w:next w:val="Corpodetexto"/>
    <w:qFormat/>
    <w:pPr>
      <w:keepNext/>
      <w:spacing w:before="240" w:after="120"/>
    </w:pPr>
    <w:rPr>
      <w:rFonts w:ascii="Liberation Sans;Arial" w:eastAsia="Arial Unicode MS" w:hAnsi="Liberation Sans;Arial" w:cs="Mangal;Liberation Mono"/>
      <w:sz w:val="28"/>
      <w:szCs w:val="28"/>
    </w:rPr>
  </w:style>
  <w:style w:type="paragraph" w:customStyle="1" w:styleId="Ttulo30">
    <w:name w:val="Título3"/>
    <w:basedOn w:val="Normal"/>
    <w:next w:val="Corpodetexto"/>
    <w:qFormat/>
    <w:pPr>
      <w:keepNext/>
      <w:spacing w:before="240" w:after="120"/>
    </w:pPr>
    <w:rPr>
      <w:rFonts w:ascii="Liberation Sans;Arial" w:eastAsia="Arial Unicode MS" w:hAnsi="Liberation Sans;Arial" w:cs="Mangal;Liberation Mono"/>
      <w:sz w:val="28"/>
      <w:szCs w:val="28"/>
    </w:rPr>
  </w:style>
  <w:style w:type="paragraph" w:customStyle="1" w:styleId="Ttulo20">
    <w:name w:val="Título2"/>
    <w:basedOn w:val="Normal"/>
    <w:next w:val="Corpodetexto"/>
    <w:qFormat/>
    <w:pPr>
      <w:keepNext/>
      <w:spacing w:before="240" w:after="120"/>
    </w:pPr>
    <w:rPr>
      <w:rFonts w:ascii="Liberation Sans;Arial" w:eastAsia="Arial Unicode MS" w:hAnsi="Liberation Sans;Arial" w:cs="Mangal;Liberation Mono"/>
      <w:sz w:val="28"/>
      <w:szCs w:val="28"/>
    </w:rPr>
  </w:style>
  <w:style w:type="paragraph" w:customStyle="1" w:styleId="Ttulo15">
    <w:name w:val="Título1"/>
    <w:basedOn w:val="Normal"/>
    <w:next w:val="Corpodetexto"/>
    <w:qFormat/>
    <w:pPr>
      <w:keepNext/>
      <w:spacing w:before="240" w:after="120"/>
    </w:pPr>
    <w:rPr>
      <w:rFonts w:ascii="Liberation Sans;Arial" w:eastAsia="Microsoft YaHei" w:hAnsi="Liberation Sans;Arial" w:cs="Mangal;Liberation Mono"/>
      <w:sz w:val="28"/>
      <w:szCs w:val="28"/>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Rodap">
    <w:name w:val="footer"/>
    <w:basedOn w:val="Normal"/>
    <w:uiPriority w:val="99"/>
    <w:pPr>
      <w:tabs>
        <w:tab w:val="center" w:pos="4419"/>
        <w:tab w:val="right" w:pos="8838"/>
      </w:tabs>
    </w:pPr>
  </w:style>
  <w:style w:type="paragraph" w:styleId="Recuodecorpodetexto">
    <w:name w:val="Body Text Indent"/>
    <w:basedOn w:val="Normal"/>
    <w:pPr>
      <w:tabs>
        <w:tab w:val="left" w:pos="4253"/>
        <w:tab w:val="left" w:pos="5387"/>
      </w:tabs>
      <w:ind w:left="4253"/>
      <w:jc w:val="both"/>
    </w:pPr>
    <w:rPr>
      <w:rFonts w:cs="Times New Roman"/>
      <w:sz w:val="22"/>
    </w:rPr>
  </w:style>
  <w:style w:type="paragraph" w:customStyle="1" w:styleId="Corpodetexto21">
    <w:name w:val="Corpo de texto 21"/>
    <w:basedOn w:val="Normal"/>
    <w:qFormat/>
    <w:pPr>
      <w:jc w:val="both"/>
    </w:pPr>
    <w:rPr>
      <w:rFonts w:ascii="Times New Roman" w:hAnsi="Times New Roman" w:cs="Times New Roman"/>
      <w:b/>
    </w:rPr>
  </w:style>
  <w:style w:type="paragraph" w:customStyle="1" w:styleId="Corpodetexto31">
    <w:name w:val="Corpo de texto 31"/>
    <w:basedOn w:val="Normal"/>
    <w:qFormat/>
    <w:pPr>
      <w:jc w:val="both"/>
    </w:pPr>
    <w:rPr>
      <w:rFonts w:ascii="Times New Roman" w:hAnsi="Times New Roman" w:cs="Times New Roman"/>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Textodebalo">
    <w:name w:val="Balloon Text"/>
    <w:basedOn w:val="Normal"/>
    <w:qFormat/>
    <w:rPr>
      <w:rFonts w:ascii="Segoe UI" w:hAnsi="Segoe UI" w:cs="Segoe UI"/>
      <w:sz w:val="18"/>
      <w:szCs w:val="18"/>
    </w:rPr>
  </w:style>
  <w:style w:type="paragraph" w:customStyle="1" w:styleId="Contedodoquadro">
    <w:name w:val="Conteúdo do quadro"/>
    <w:basedOn w:val="Corpodetexto"/>
    <w:qFormat/>
    <w:pPr>
      <w:tabs>
        <w:tab w:val="clear" w:pos="1418"/>
      </w:tabs>
      <w:overflowPunct w:val="0"/>
      <w:spacing w:before="0" w:line="240" w:lineRule="auto"/>
      <w:textAlignment w:val="baseline"/>
    </w:pPr>
    <w:rPr>
      <w:rFonts w:ascii="Times New Roman" w:hAnsi="Times New Roman"/>
      <w:b/>
      <w:sz w:val="24"/>
    </w:rPr>
  </w:style>
  <w:style w:type="paragraph" w:customStyle="1" w:styleId="Corpodetexto32">
    <w:name w:val="Corpo de texto 32"/>
    <w:basedOn w:val="Normal"/>
    <w:qFormat/>
    <w:pPr>
      <w:widowControl w:val="0"/>
      <w:overflowPunct w:val="0"/>
      <w:spacing w:after="120"/>
      <w:textAlignment w:val="baseline"/>
    </w:pPr>
    <w:rPr>
      <w:rFonts w:ascii="Times New Roman" w:hAnsi="Times New Roman" w:cs="Times New Roman"/>
      <w:sz w:val="16"/>
      <w:szCs w:val="16"/>
    </w:rPr>
  </w:style>
  <w:style w:type="paragraph" w:customStyle="1" w:styleId="Corpodetexto22">
    <w:name w:val="Corpo de texto 22"/>
    <w:basedOn w:val="Normal"/>
    <w:qFormat/>
    <w:pPr>
      <w:widowControl w:val="0"/>
      <w:overflowPunct w:val="0"/>
      <w:jc w:val="both"/>
      <w:textAlignment w:val="baseline"/>
    </w:pPr>
    <w:rPr>
      <w:rFonts w:ascii="Times New Roman" w:eastAsia="SimSun;宋体" w:hAnsi="Times New Roman" w:cs="Mangal;Liberation Mono"/>
      <w:kern w:val="2"/>
      <w:lang w:bidi="hi-IN"/>
    </w:rPr>
  </w:style>
  <w:style w:type="paragraph" w:styleId="Corpodetexto2">
    <w:name w:val="Body Text 2"/>
    <w:basedOn w:val="Normal"/>
    <w:qFormat/>
    <w:pPr>
      <w:overflowPunct w:val="0"/>
      <w:jc w:val="both"/>
      <w:textAlignment w:val="baseline"/>
    </w:pPr>
    <w:rPr>
      <w:rFonts w:ascii="Times New Roman" w:hAnsi="Times New Roman" w:cs="Times New Roman"/>
    </w:rPr>
  </w:style>
  <w:style w:type="paragraph" w:styleId="PargrafodaLista">
    <w:name w:val="List Paragraph"/>
    <w:basedOn w:val="Normal"/>
    <w:qFormat/>
    <w:pPr>
      <w:ind w:left="708"/>
    </w:pPr>
  </w:style>
  <w:style w:type="paragraph" w:customStyle="1" w:styleId="Clausula">
    <w:name w:val="Clausula"/>
    <w:basedOn w:val="Normal"/>
    <w:qFormat/>
    <w:pPr>
      <w:tabs>
        <w:tab w:val="left" w:pos="1247"/>
        <w:tab w:val="left" w:pos="1587"/>
        <w:tab w:val="left" w:pos="1871"/>
      </w:tabs>
      <w:overflowPunct w:val="0"/>
      <w:spacing w:before="226" w:after="170"/>
      <w:textAlignment w:val="baseline"/>
    </w:pPr>
    <w:rPr>
      <w:sz w:val="22"/>
      <w:szCs w:val="22"/>
    </w:rPr>
  </w:style>
  <w:style w:type="paragraph" w:customStyle="1" w:styleId="Default">
    <w:name w:val="Default"/>
    <w:qFormat/>
    <w:pPr>
      <w:widowControl w:val="0"/>
    </w:pPr>
    <w:rPr>
      <w:rFonts w:ascii="Arial" w:eastAsia="Times New Roman" w:hAnsi="Arial" w:cs="Arial"/>
      <w:color w:val="000000"/>
      <w:lang w:bidi="ar-SA"/>
    </w:rPr>
  </w:style>
  <w:style w:type="paragraph" w:customStyle="1" w:styleId="Standard">
    <w:name w:val="Standard"/>
    <w:qFormat/>
    <w:pPr>
      <w:widowControl w:val="0"/>
      <w:textAlignment w:val="baseline"/>
    </w:pPr>
    <w:rPr>
      <w:rFonts w:ascii="Times New Roman" w:eastAsia="Times New Roman" w:hAnsi="Times New Roman" w:cs="Times New Roman"/>
      <w:kern w:val="2"/>
      <w:lang w:bidi="ar-SA"/>
    </w:rPr>
  </w:style>
  <w:style w:type="paragraph" w:customStyle="1" w:styleId="Corpodetexto33">
    <w:name w:val="Corpo de texto 33"/>
    <w:basedOn w:val="Normal"/>
    <w:qFormat/>
    <w:pPr>
      <w:tabs>
        <w:tab w:val="left" w:pos="0"/>
      </w:tabs>
      <w:spacing w:before="50" w:after="50"/>
      <w:jc w:val="both"/>
    </w:pPr>
    <w:rPr>
      <w:b/>
      <w:bCs/>
      <w:sz w:val="20"/>
      <w:szCs w:val="24"/>
    </w:rPr>
  </w:style>
  <w:style w:type="paragraph" w:customStyle="1" w:styleId="Nivel2">
    <w:name w:val="Nivel 2"/>
    <w:basedOn w:val="Normal"/>
    <w:qFormat/>
    <w:pPr>
      <w:numPr>
        <w:numId w:val="2"/>
      </w:numPr>
      <w:spacing w:before="120" w:after="120" w:line="276" w:lineRule="auto"/>
      <w:ind w:left="0" w:firstLine="0"/>
      <w:jc w:val="both"/>
    </w:pPr>
    <w:rPr>
      <w:color w:val="000000"/>
      <w:sz w:val="20"/>
    </w:rPr>
  </w:style>
  <w:style w:type="paragraph" w:customStyle="1" w:styleId="Nivel01">
    <w:name w:val="Nivel 01"/>
    <w:basedOn w:val="Ttulo1"/>
    <w:next w:val="Normal"/>
    <w:qFormat/>
    <w:pPr>
      <w:numPr>
        <w:numId w:val="0"/>
      </w:numPr>
      <w:tabs>
        <w:tab w:val="num" w:pos="0"/>
        <w:tab w:val="left" w:pos="567"/>
      </w:tabs>
      <w:spacing w:before="240"/>
      <w:outlineLvl w:val="9"/>
    </w:pPr>
    <w:rPr>
      <w:rFonts w:ascii="Arial" w:hAnsi="Arial" w:cs="Arial"/>
      <w:color w:val="auto"/>
      <w:sz w:val="20"/>
    </w:rPr>
  </w:style>
  <w:style w:type="paragraph" w:customStyle="1" w:styleId="Nvel2-Red">
    <w:name w:val="Nível 2 -Red"/>
    <w:basedOn w:val="Nivel2"/>
    <w:qFormat/>
    <w:rPr>
      <w:i/>
      <w:iCs/>
      <w:color w:val="FF0000"/>
    </w:rPr>
  </w:style>
  <w:style w:type="numbering" w:customStyle="1" w:styleId="WW8Num1">
    <w:name w:val="WW8Num1"/>
    <w:qFormat/>
  </w:style>
  <w:style w:type="numbering" w:customStyle="1" w:styleId="WW8Num2">
    <w:name w:val="WW8Num2"/>
    <w:qFormat/>
  </w:style>
  <w:style w:type="character" w:styleId="MenoPendente">
    <w:name w:val="Unresolved Mention"/>
    <w:basedOn w:val="Fontepargpadro"/>
    <w:uiPriority w:val="99"/>
    <w:semiHidden/>
    <w:unhideWhenUsed/>
    <w:rsid w:val="009D79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899481">
      <w:bodyDiv w:val="1"/>
      <w:marLeft w:val="0"/>
      <w:marRight w:val="0"/>
      <w:marTop w:val="0"/>
      <w:marBottom w:val="0"/>
      <w:divBdr>
        <w:top w:val="none" w:sz="0" w:space="0" w:color="auto"/>
        <w:left w:val="none" w:sz="0" w:space="0" w:color="auto"/>
        <w:bottom w:val="none" w:sz="0" w:space="0" w:color="auto"/>
        <w:right w:val="none" w:sz="0" w:space="0" w:color="auto"/>
      </w:divBdr>
    </w:div>
    <w:div w:id="1971087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12</Pages>
  <Words>8012</Words>
  <Characters>43265</Characters>
  <Application>Microsoft Office Word</Application>
  <DocSecurity>0</DocSecurity>
  <Lines>360</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PGM</dc:creator>
  <dc:description/>
  <cp:lastModifiedBy>Prefeitura Municipal de Santa Rosa Prefeitura Municipal de Santa Rosa</cp:lastModifiedBy>
  <cp:revision>3</cp:revision>
  <cp:lastPrinted>2026-06-26T18:02:00Z</cp:lastPrinted>
  <dcterms:created xsi:type="dcterms:W3CDTF">2026-06-26T17:26:00Z</dcterms:created>
  <dcterms:modified xsi:type="dcterms:W3CDTF">2026-06-26T18:02:00Z</dcterms:modified>
  <dc:language>pt-BR</dc:language>
</cp:coreProperties>
</file>